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DD3A10" w14:textId="77777777" w:rsidR="005D1332" w:rsidRPr="005D1332" w:rsidRDefault="005D1332" w:rsidP="005D1332">
      <w:pPr>
        <w:spacing w:before="98"/>
        <w:rPr>
          <w:w w:val="105"/>
          <w:sz w:val="24"/>
        </w:rPr>
      </w:pPr>
      <w:r w:rsidRPr="005D1332">
        <w:rPr>
          <w:b/>
          <w:bCs/>
          <w:i/>
          <w:iCs/>
          <w:w w:val="105"/>
          <w:sz w:val="24"/>
        </w:rPr>
        <w:t>A note to readers:  The Microsoft word version differs from the pdf version because it does not contain line numbers or material that was crossed out and deleted from the final version of the law.  We have included a word version to provide greater access to the information.  When you see material in all capital letters, it represents what was new when this particular bill was passed.</w:t>
      </w:r>
    </w:p>
    <w:p w14:paraId="2A99C913" w14:textId="77777777" w:rsidR="004B7DE5" w:rsidRDefault="004B7DE5">
      <w:pPr>
        <w:spacing w:before="98"/>
        <w:rPr>
          <w:w w:val="105"/>
          <w:sz w:val="24"/>
        </w:rPr>
      </w:pPr>
    </w:p>
    <w:p w14:paraId="330038A7" w14:textId="77777777" w:rsidR="004B7DE5" w:rsidRDefault="004B7DE5">
      <w:pPr>
        <w:spacing w:before="98"/>
        <w:rPr>
          <w:w w:val="105"/>
          <w:sz w:val="24"/>
        </w:rPr>
      </w:pPr>
    </w:p>
    <w:p w14:paraId="777FD5ED" w14:textId="68C39A38" w:rsidR="000B5024" w:rsidRDefault="00ED27EE">
      <w:pPr>
        <w:spacing w:before="98"/>
        <w:rPr>
          <w:sz w:val="24"/>
        </w:rPr>
      </w:pPr>
      <w:r>
        <w:rPr>
          <w:w w:val="105"/>
          <w:sz w:val="24"/>
        </w:rPr>
        <w:t>Chapter</w:t>
      </w:r>
      <w:r>
        <w:rPr>
          <w:spacing w:val="57"/>
          <w:w w:val="105"/>
          <w:sz w:val="24"/>
        </w:rPr>
        <w:t xml:space="preserve"> </w:t>
      </w:r>
      <w:r>
        <w:rPr>
          <w:spacing w:val="-5"/>
          <w:w w:val="105"/>
          <w:sz w:val="24"/>
        </w:rPr>
        <w:t>634</w:t>
      </w:r>
    </w:p>
    <w:p w14:paraId="777FD5EE" w14:textId="77777777" w:rsidR="000B5024" w:rsidRDefault="000B5024">
      <w:pPr>
        <w:pStyle w:val="BodyText"/>
        <w:rPr>
          <w:b w:val="0"/>
          <w:sz w:val="24"/>
        </w:rPr>
      </w:pPr>
    </w:p>
    <w:p w14:paraId="36B38ED5" w14:textId="77777777" w:rsidR="005D1332" w:rsidRDefault="005D1332" w:rsidP="005D1332">
      <w:pPr>
        <w:jc w:val="center"/>
        <w:rPr>
          <w:b/>
          <w:sz w:val="24"/>
        </w:rPr>
      </w:pPr>
      <w:r>
        <w:rPr>
          <w:b/>
          <w:w w:val="105"/>
          <w:sz w:val="24"/>
        </w:rPr>
        <w:t>(Senate</w:t>
      </w:r>
      <w:r>
        <w:rPr>
          <w:b/>
          <w:spacing w:val="63"/>
          <w:w w:val="105"/>
          <w:sz w:val="24"/>
        </w:rPr>
        <w:t xml:space="preserve"> </w:t>
      </w:r>
      <w:r>
        <w:rPr>
          <w:b/>
          <w:w w:val="105"/>
          <w:sz w:val="24"/>
        </w:rPr>
        <w:t>Bill</w:t>
      </w:r>
      <w:r>
        <w:rPr>
          <w:b/>
          <w:spacing w:val="63"/>
          <w:w w:val="105"/>
          <w:sz w:val="24"/>
        </w:rPr>
        <w:t xml:space="preserve"> </w:t>
      </w:r>
      <w:r>
        <w:rPr>
          <w:b/>
          <w:spacing w:val="-4"/>
          <w:w w:val="105"/>
          <w:sz w:val="24"/>
        </w:rPr>
        <w:t>720)</w:t>
      </w:r>
    </w:p>
    <w:p w14:paraId="777FD5EF" w14:textId="77777777" w:rsidR="000B5024" w:rsidRDefault="000B5024">
      <w:pPr>
        <w:pStyle w:val="BodyText"/>
        <w:spacing w:before="262"/>
        <w:rPr>
          <w:b w:val="0"/>
          <w:sz w:val="24"/>
        </w:rPr>
      </w:pPr>
    </w:p>
    <w:p w14:paraId="777FD5F2" w14:textId="242012D9" w:rsidR="000B5024" w:rsidRDefault="00ED27EE" w:rsidP="005D1332">
      <w:pPr>
        <w:spacing w:before="1"/>
        <w:rPr>
          <w:b/>
          <w:sz w:val="24"/>
        </w:rPr>
      </w:pPr>
      <w:r>
        <w:rPr>
          <w:w w:val="115"/>
          <w:sz w:val="24"/>
        </w:rPr>
        <w:t>AN</w:t>
      </w:r>
      <w:r>
        <w:rPr>
          <w:spacing w:val="15"/>
          <w:w w:val="115"/>
          <w:sz w:val="24"/>
        </w:rPr>
        <w:t xml:space="preserve"> </w:t>
      </w:r>
      <w:r>
        <w:rPr>
          <w:w w:val="115"/>
          <w:sz w:val="24"/>
        </w:rPr>
        <w:t>ACT</w:t>
      </w:r>
      <w:r>
        <w:rPr>
          <w:spacing w:val="16"/>
          <w:w w:val="115"/>
          <w:sz w:val="24"/>
        </w:rPr>
        <w:t xml:space="preserve"> </w:t>
      </w:r>
      <w:r>
        <w:rPr>
          <w:spacing w:val="-2"/>
          <w:w w:val="105"/>
          <w:sz w:val="24"/>
        </w:rPr>
        <w:t>concerning</w:t>
      </w:r>
    </w:p>
    <w:p w14:paraId="777FD5F5" w14:textId="77777777" w:rsidR="000B5024" w:rsidRDefault="000B5024">
      <w:pPr>
        <w:pStyle w:val="BodyText"/>
        <w:spacing w:before="13"/>
        <w:rPr>
          <w:sz w:val="24"/>
        </w:rPr>
      </w:pPr>
    </w:p>
    <w:p w14:paraId="777FD5F6" w14:textId="77777777" w:rsidR="000B5024" w:rsidRDefault="00ED27EE">
      <w:pPr>
        <w:spacing w:line="247" w:lineRule="auto"/>
        <w:ind w:right="72"/>
        <w:jc w:val="center"/>
        <w:rPr>
          <w:b/>
          <w:sz w:val="24"/>
        </w:rPr>
      </w:pPr>
      <w:r>
        <w:rPr>
          <w:b/>
          <w:w w:val="110"/>
          <w:sz w:val="24"/>
        </w:rPr>
        <w:t>Education</w:t>
      </w:r>
      <w:r>
        <w:rPr>
          <w:b/>
          <w:spacing w:val="40"/>
          <w:w w:val="110"/>
          <w:sz w:val="24"/>
        </w:rPr>
        <w:t xml:space="preserve"> </w:t>
      </w:r>
      <w:r>
        <w:rPr>
          <w:b/>
          <w:w w:val="110"/>
          <w:sz w:val="24"/>
        </w:rPr>
        <w:t>– Artificial</w:t>
      </w:r>
      <w:r>
        <w:rPr>
          <w:b/>
          <w:spacing w:val="40"/>
          <w:w w:val="110"/>
          <w:sz w:val="24"/>
        </w:rPr>
        <w:t xml:space="preserve"> </w:t>
      </w:r>
      <w:r>
        <w:rPr>
          <w:b/>
          <w:w w:val="110"/>
          <w:sz w:val="24"/>
        </w:rPr>
        <w:t>Intelligence</w:t>
      </w:r>
      <w:r>
        <w:rPr>
          <w:b/>
          <w:spacing w:val="40"/>
          <w:w w:val="110"/>
          <w:sz w:val="24"/>
        </w:rPr>
        <w:t xml:space="preserve"> </w:t>
      </w:r>
      <w:r>
        <w:rPr>
          <w:b/>
          <w:w w:val="110"/>
          <w:sz w:val="24"/>
        </w:rPr>
        <w:t>–</w:t>
      </w:r>
      <w:r>
        <w:rPr>
          <w:b/>
          <w:spacing w:val="40"/>
          <w:w w:val="110"/>
          <w:sz w:val="24"/>
        </w:rPr>
        <w:t xml:space="preserve"> </w:t>
      </w:r>
      <w:r>
        <w:rPr>
          <w:b/>
          <w:w w:val="110"/>
          <w:sz w:val="24"/>
        </w:rPr>
        <w:t>Guidelines,</w:t>
      </w:r>
      <w:r>
        <w:rPr>
          <w:b/>
          <w:spacing w:val="40"/>
          <w:w w:val="110"/>
          <w:sz w:val="24"/>
        </w:rPr>
        <w:t xml:space="preserve"> </w:t>
      </w:r>
      <w:r>
        <w:rPr>
          <w:b/>
          <w:w w:val="110"/>
          <w:sz w:val="24"/>
        </w:rPr>
        <w:t>Professional</w:t>
      </w:r>
      <w:r>
        <w:rPr>
          <w:b/>
          <w:spacing w:val="40"/>
          <w:w w:val="110"/>
          <w:sz w:val="24"/>
        </w:rPr>
        <w:t xml:space="preserve"> </w:t>
      </w:r>
      <w:r>
        <w:rPr>
          <w:b/>
          <w:w w:val="110"/>
          <w:sz w:val="24"/>
        </w:rPr>
        <w:t>Development,</w:t>
      </w:r>
      <w:r>
        <w:rPr>
          <w:b/>
          <w:spacing w:val="40"/>
          <w:w w:val="110"/>
          <w:sz w:val="24"/>
        </w:rPr>
        <w:t xml:space="preserve"> </w:t>
      </w:r>
      <w:r>
        <w:rPr>
          <w:b/>
          <w:w w:val="110"/>
          <w:sz w:val="24"/>
        </w:rPr>
        <w:t xml:space="preserve">and </w:t>
      </w:r>
      <w:r>
        <w:rPr>
          <w:b/>
          <w:spacing w:val="-2"/>
          <w:w w:val="110"/>
          <w:sz w:val="24"/>
        </w:rPr>
        <w:t>Collaborative</w:t>
      </w:r>
    </w:p>
    <w:p w14:paraId="777FD5F7" w14:textId="77777777" w:rsidR="000B5024" w:rsidRDefault="00ED27EE">
      <w:pPr>
        <w:spacing w:line="280" w:lineRule="exact"/>
        <w:ind w:left="5" w:right="72"/>
        <w:jc w:val="center"/>
        <w:rPr>
          <w:b/>
          <w:sz w:val="24"/>
        </w:rPr>
      </w:pPr>
      <w:r>
        <w:rPr>
          <w:b/>
          <w:w w:val="115"/>
          <w:sz w:val="24"/>
        </w:rPr>
        <w:t>(Artificial</w:t>
      </w:r>
      <w:r>
        <w:rPr>
          <w:b/>
          <w:spacing w:val="-9"/>
          <w:w w:val="115"/>
          <w:sz w:val="24"/>
        </w:rPr>
        <w:t xml:space="preserve"> </w:t>
      </w:r>
      <w:r>
        <w:rPr>
          <w:b/>
          <w:w w:val="115"/>
          <w:sz w:val="24"/>
        </w:rPr>
        <w:t>Intelligence</w:t>
      </w:r>
      <w:r>
        <w:rPr>
          <w:b/>
          <w:spacing w:val="-9"/>
          <w:w w:val="115"/>
          <w:sz w:val="24"/>
        </w:rPr>
        <w:t xml:space="preserve"> </w:t>
      </w:r>
      <w:r>
        <w:rPr>
          <w:b/>
          <w:w w:val="115"/>
          <w:sz w:val="24"/>
        </w:rPr>
        <w:t>Ready</w:t>
      </w:r>
      <w:r>
        <w:rPr>
          <w:b/>
          <w:spacing w:val="-7"/>
          <w:w w:val="115"/>
          <w:sz w:val="24"/>
        </w:rPr>
        <w:t xml:space="preserve"> </w:t>
      </w:r>
      <w:r>
        <w:rPr>
          <w:b/>
          <w:w w:val="115"/>
          <w:sz w:val="24"/>
        </w:rPr>
        <w:t>Schools</w:t>
      </w:r>
      <w:r>
        <w:rPr>
          <w:b/>
          <w:spacing w:val="-10"/>
          <w:w w:val="115"/>
          <w:sz w:val="24"/>
        </w:rPr>
        <w:t xml:space="preserve"> </w:t>
      </w:r>
      <w:r>
        <w:rPr>
          <w:b/>
          <w:spacing w:val="-4"/>
          <w:w w:val="115"/>
          <w:sz w:val="24"/>
        </w:rPr>
        <w:t>Act)</w:t>
      </w:r>
    </w:p>
    <w:p w14:paraId="777FD5F8" w14:textId="77777777" w:rsidR="000B5024" w:rsidRDefault="000B5024">
      <w:pPr>
        <w:pStyle w:val="BodyText"/>
        <w:spacing w:before="13"/>
        <w:rPr>
          <w:sz w:val="24"/>
        </w:rPr>
      </w:pPr>
    </w:p>
    <w:p w14:paraId="777FD5F9" w14:textId="06ED235F" w:rsidR="000B5024" w:rsidRDefault="00ED27EE">
      <w:pPr>
        <w:spacing w:line="247" w:lineRule="auto"/>
        <w:ind w:left="720" w:right="65" w:hanging="721"/>
        <w:jc w:val="both"/>
        <w:rPr>
          <w:sz w:val="24"/>
        </w:rPr>
      </w:pPr>
      <w:r>
        <w:rPr>
          <w:w w:val="110"/>
          <w:sz w:val="24"/>
        </w:rPr>
        <w:t>FOR the purpose of requiring the State Department of Education to provide certain guidance on artificial intelligence to certain groups through an online platform; requiring the Department, in consultation with certain stakeholders, to separately publish certain guidance for certain groups; requiring the</w:t>
      </w:r>
      <w:r>
        <w:rPr>
          <w:w w:val="110"/>
          <w:sz w:val="24"/>
        </w:rPr>
        <w:t xml:space="preserve"> Department to develop </w:t>
      </w:r>
      <w:r>
        <w:rPr>
          <w:spacing w:val="-2"/>
          <w:w w:val="110"/>
          <w:sz w:val="24"/>
        </w:rPr>
        <w:t>certain</w:t>
      </w:r>
      <w:r>
        <w:rPr>
          <w:spacing w:val="-6"/>
          <w:w w:val="110"/>
          <w:sz w:val="24"/>
        </w:rPr>
        <w:t xml:space="preserve"> </w:t>
      </w:r>
      <w:r>
        <w:rPr>
          <w:spacing w:val="-2"/>
          <w:w w:val="110"/>
          <w:sz w:val="24"/>
        </w:rPr>
        <w:t>strategies</w:t>
      </w:r>
      <w:r>
        <w:rPr>
          <w:spacing w:val="-6"/>
          <w:w w:val="110"/>
          <w:sz w:val="24"/>
        </w:rPr>
        <w:t xml:space="preserve"> </w:t>
      </w:r>
      <w:r>
        <w:rPr>
          <w:spacing w:val="-2"/>
          <w:w w:val="110"/>
          <w:sz w:val="24"/>
        </w:rPr>
        <w:t>to</w:t>
      </w:r>
      <w:r>
        <w:rPr>
          <w:spacing w:val="-5"/>
          <w:w w:val="110"/>
          <w:sz w:val="24"/>
        </w:rPr>
        <w:t xml:space="preserve"> </w:t>
      </w:r>
      <w:r>
        <w:rPr>
          <w:spacing w:val="-2"/>
          <w:w w:val="110"/>
          <w:sz w:val="24"/>
        </w:rPr>
        <w:t>implement</w:t>
      </w:r>
      <w:r>
        <w:rPr>
          <w:spacing w:val="-5"/>
          <w:w w:val="110"/>
          <w:sz w:val="24"/>
        </w:rPr>
        <w:t xml:space="preserve"> </w:t>
      </w:r>
      <w:r>
        <w:rPr>
          <w:spacing w:val="-2"/>
          <w:w w:val="110"/>
          <w:sz w:val="24"/>
        </w:rPr>
        <w:t>certain</w:t>
      </w:r>
      <w:r>
        <w:rPr>
          <w:spacing w:val="-6"/>
          <w:w w:val="110"/>
          <w:sz w:val="24"/>
        </w:rPr>
        <w:t xml:space="preserve"> </w:t>
      </w:r>
      <w:r>
        <w:rPr>
          <w:spacing w:val="-2"/>
          <w:w w:val="110"/>
          <w:sz w:val="24"/>
        </w:rPr>
        <w:t>guidelines</w:t>
      </w:r>
      <w:r>
        <w:rPr>
          <w:spacing w:val="-6"/>
          <w:w w:val="110"/>
          <w:sz w:val="24"/>
        </w:rPr>
        <w:t xml:space="preserve"> </w:t>
      </w:r>
      <w:r>
        <w:rPr>
          <w:spacing w:val="-2"/>
          <w:w w:val="110"/>
          <w:sz w:val="24"/>
        </w:rPr>
        <w:t>and</w:t>
      </w:r>
      <w:r>
        <w:rPr>
          <w:spacing w:val="-7"/>
          <w:w w:val="110"/>
          <w:sz w:val="24"/>
        </w:rPr>
        <w:t xml:space="preserve"> </w:t>
      </w:r>
      <w:r>
        <w:rPr>
          <w:spacing w:val="-2"/>
          <w:w w:val="110"/>
          <w:sz w:val="24"/>
        </w:rPr>
        <w:t>best</w:t>
      </w:r>
      <w:r>
        <w:rPr>
          <w:spacing w:val="-6"/>
          <w:w w:val="110"/>
          <w:sz w:val="24"/>
        </w:rPr>
        <w:t xml:space="preserve"> </w:t>
      </w:r>
      <w:r>
        <w:rPr>
          <w:spacing w:val="-2"/>
          <w:w w:val="110"/>
          <w:sz w:val="24"/>
        </w:rPr>
        <w:t>practices;</w:t>
      </w:r>
      <w:r>
        <w:rPr>
          <w:spacing w:val="-6"/>
          <w:w w:val="110"/>
          <w:sz w:val="24"/>
        </w:rPr>
        <w:t xml:space="preserve"> </w:t>
      </w:r>
      <w:r>
        <w:rPr>
          <w:spacing w:val="-2"/>
          <w:w w:val="110"/>
          <w:sz w:val="24"/>
        </w:rPr>
        <w:t>requiring</w:t>
      </w:r>
      <w:r>
        <w:rPr>
          <w:spacing w:val="-5"/>
          <w:w w:val="110"/>
          <w:sz w:val="24"/>
        </w:rPr>
        <w:t xml:space="preserve"> </w:t>
      </w:r>
      <w:r>
        <w:rPr>
          <w:spacing w:val="-2"/>
          <w:w w:val="110"/>
          <w:sz w:val="24"/>
        </w:rPr>
        <w:t xml:space="preserve">each </w:t>
      </w:r>
      <w:r>
        <w:rPr>
          <w:w w:val="110"/>
          <w:sz w:val="24"/>
        </w:rPr>
        <w:t>county</w:t>
      </w:r>
      <w:r>
        <w:rPr>
          <w:spacing w:val="-12"/>
          <w:w w:val="110"/>
          <w:sz w:val="24"/>
        </w:rPr>
        <w:t xml:space="preserve"> </w:t>
      </w:r>
      <w:r>
        <w:rPr>
          <w:w w:val="110"/>
          <w:sz w:val="24"/>
        </w:rPr>
        <w:t>board</w:t>
      </w:r>
      <w:r>
        <w:rPr>
          <w:spacing w:val="-13"/>
          <w:w w:val="110"/>
          <w:sz w:val="24"/>
        </w:rPr>
        <w:t xml:space="preserve"> </w:t>
      </w:r>
      <w:r>
        <w:rPr>
          <w:w w:val="110"/>
          <w:sz w:val="24"/>
        </w:rPr>
        <w:t>of</w:t>
      </w:r>
      <w:r>
        <w:rPr>
          <w:spacing w:val="-13"/>
          <w:w w:val="110"/>
          <w:sz w:val="24"/>
        </w:rPr>
        <w:t xml:space="preserve"> </w:t>
      </w:r>
      <w:r>
        <w:rPr>
          <w:w w:val="110"/>
          <w:sz w:val="24"/>
        </w:rPr>
        <w:t>education</w:t>
      </w:r>
      <w:r>
        <w:rPr>
          <w:spacing w:val="-13"/>
          <w:w w:val="110"/>
          <w:sz w:val="24"/>
        </w:rPr>
        <w:t xml:space="preserve"> </w:t>
      </w:r>
      <w:r>
        <w:rPr>
          <w:w w:val="110"/>
          <w:sz w:val="24"/>
        </w:rPr>
        <w:t>to</w:t>
      </w:r>
      <w:r>
        <w:rPr>
          <w:spacing w:val="-14"/>
          <w:w w:val="110"/>
          <w:sz w:val="24"/>
        </w:rPr>
        <w:t xml:space="preserve"> </w:t>
      </w:r>
      <w:r>
        <w:rPr>
          <w:w w:val="110"/>
          <w:sz w:val="24"/>
        </w:rPr>
        <w:t>have</w:t>
      </w:r>
      <w:r>
        <w:rPr>
          <w:spacing w:val="-14"/>
          <w:w w:val="110"/>
          <w:sz w:val="24"/>
        </w:rPr>
        <w:t xml:space="preserve"> </w:t>
      </w:r>
      <w:r>
        <w:rPr>
          <w:w w:val="110"/>
          <w:sz w:val="24"/>
        </w:rPr>
        <w:t>a</w:t>
      </w:r>
      <w:r>
        <w:rPr>
          <w:spacing w:val="-13"/>
          <w:w w:val="110"/>
          <w:sz w:val="24"/>
        </w:rPr>
        <w:t xml:space="preserve"> </w:t>
      </w:r>
      <w:r>
        <w:rPr>
          <w:w w:val="110"/>
          <w:sz w:val="24"/>
        </w:rPr>
        <w:t>certain</w:t>
      </w:r>
      <w:r>
        <w:rPr>
          <w:spacing w:val="-14"/>
          <w:w w:val="110"/>
          <w:sz w:val="24"/>
        </w:rPr>
        <w:t xml:space="preserve"> </w:t>
      </w:r>
      <w:r>
        <w:rPr>
          <w:w w:val="110"/>
          <w:sz w:val="24"/>
        </w:rPr>
        <w:t>artificial</w:t>
      </w:r>
      <w:r>
        <w:rPr>
          <w:spacing w:val="-13"/>
          <w:w w:val="110"/>
          <w:sz w:val="24"/>
        </w:rPr>
        <w:t xml:space="preserve"> </w:t>
      </w:r>
      <w:r>
        <w:rPr>
          <w:w w:val="110"/>
          <w:sz w:val="24"/>
        </w:rPr>
        <w:t>intelligence</w:t>
      </w:r>
      <w:r>
        <w:rPr>
          <w:spacing w:val="-14"/>
          <w:w w:val="110"/>
          <w:sz w:val="24"/>
        </w:rPr>
        <w:t xml:space="preserve"> </w:t>
      </w:r>
      <w:r>
        <w:rPr>
          <w:w w:val="110"/>
          <w:sz w:val="24"/>
        </w:rPr>
        <w:t>policy</w:t>
      </w:r>
      <w:r>
        <w:rPr>
          <w:spacing w:val="-12"/>
          <w:w w:val="110"/>
          <w:sz w:val="24"/>
        </w:rPr>
        <w:t xml:space="preserve"> </w:t>
      </w:r>
      <w:r>
        <w:rPr>
          <w:w w:val="110"/>
          <w:sz w:val="24"/>
        </w:rPr>
        <w:t>on</w:t>
      </w:r>
      <w:r>
        <w:rPr>
          <w:spacing w:val="-13"/>
          <w:w w:val="110"/>
          <w:sz w:val="24"/>
        </w:rPr>
        <w:t xml:space="preserve"> </w:t>
      </w:r>
      <w:r>
        <w:rPr>
          <w:w w:val="110"/>
          <w:sz w:val="24"/>
        </w:rPr>
        <w:t>or</w:t>
      </w:r>
      <w:r>
        <w:rPr>
          <w:spacing w:val="-15"/>
          <w:w w:val="110"/>
          <w:sz w:val="24"/>
        </w:rPr>
        <w:t xml:space="preserve"> </w:t>
      </w:r>
      <w:r>
        <w:rPr>
          <w:w w:val="110"/>
          <w:sz w:val="24"/>
        </w:rPr>
        <w:t xml:space="preserve">before </w:t>
      </w:r>
      <w:r>
        <w:rPr>
          <w:sz w:val="24"/>
        </w:rPr>
        <w:t xml:space="preserve">a certain date; requiring each </w:t>
      </w:r>
      <w:r>
        <w:rPr>
          <w:sz w:val="24"/>
          <w:u w:val="single"/>
        </w:rPr>
        <w:t>local school system</w:t>
      </w:r>
      <w:r>
        <w:rPr>
          <w:sz w:val="24"/>
        </w:rPr>
        <w:t xml:space="preserve"> to designate a </w:t>
      </w:r>
      <w:r>
        <w:rPr>
          <w:sz w:val="24"/>
          <w:u w:val="single"/>
        </w:rPr>
        <w:t>certain</w:t>
      </w:r>
      <w:r>
        <w:rPr>
          <w:sz w:val="24"/>
        </w:rPr>
        <w:t xml:space="preserve"> </w:t>
      </w:r>
      <w:r>
        <w:rPr>
          <w:w w:val="110"/>
          <w:sz w:val="24"/>
        </w:rPr>
        <w:t>coordinator</w:t>
      </w:r>
      <w:r>
        <w:rPr>
          <w:spacing w:val="-10"/>
          <w:w w:val="110"/>
          <w:sz w:val="24"/>
        </w:rPr>
        <w:t xml:space="preserve"> </w:t>
      </w:r>
      <w:r>
        <w:rPr>
          <w:w w:val="110"/>
          <w:sz w:val="24"/>
        </w:rPr>
        <w:t>for</w:t>
      </w:r>
      <w:r>
        <w:rPr>
          <w:spacing w:val="-10"/>
          <w:w w:val="110"/>
          <w:sz w:val="24"/>
        </w:rPr>
        <w:t xml:space="preserve"> </w:t>
      </w:r>
      <w:r>
        <w:rPr>
          <w:w w:val="110"/>
          <w:sz w:val="24"/>
        </w:rPr>
        <w:t>the</w:t>
      </w:r>
      <w:r>
        <w:rPr>
          <w:spacing w:val="-9"/>
          <w:w w:val="110"/>
          <w:sz w:val="24"/>
        </w:rPr>
        <w:t xml:space="preserve"> </w:t>
      </w:r>
      <w:r>
        <w:rPr>
          <w:w w:val="110"/>
          <w:sz w:val="24"/>
        </w:rPr>
        <w:t>use</w:t>
      </w:r>
      <w:r>
        <w:rPr>
          <w:spacing w:val="-9"/>
          <w:w w:val="110"/>
          <w:sz w:val="24"/>
        </w:rPr>
        <w:t xml:space="preserve"> </w:t>
      </w:r>
      <w:r>
        <w:rPr>
          <w:w w:val="110"/>
          <w:sz w:val="24"/>
        </w:rPr>
        <w:t>of</w:t>
      </w:r>
      <w:r>
        <w:rPr>
          <w:spacing w:val="-10"/>
          <w:w w:val="110"/>
          <w:sz w:val="24"/>
        </w:rPr>
        <w:t xml:space="preserve"> </w:t>
      </w:r>
      <w:r>
        <w:rPr>
          <w:w w:val="110"/>
          <w:sz w:val="24"/>
        </w:rPr>
        <w:t>artificial</w:t>
      </w:r>
      <w:r>
        <w:rPr>
          <w:spacing w:val="-10"/>
          <w:w w:val="110"/>
          <w:sz w:val="24"/>
        </w:rPr>
        <w:t xml:space="preserve"> </w:t>
      </w:r>
      <w:r>
        <w:rPr>
          <w:w w:val="110"/>
          <w:sz w:val="24"/>
        </w:rPr>
        <w:t>intelligence</w:t>
      </w:r>
      <w:r>
        <w:rPr>
          <w:spacing w:val="-9"/>
          <w:w w:val="110"/>
          <w:sz w:val="24"/>
        </w:rPr>
        <w:t xml:space="preserve"> </w:t>
      </w:r>
      <w:r>
        <w:rPr>
          <w:w w:val="110"/>
          <w:sz w:val="24"/>
        </w:rPr>
        <w:t>in</w:t>
      </w:r>
      <w:r>
        <w:rPr>
          <w:spacing w:val="-9"/>
          <w:w w:val="110"/>
          <w:sz w:val="24"/>
        </w:rPr>
        <w:t xml:space="preserve"> </w:t>
      </w:r>
      <w:r>
        <w:rPr>
          <w:w w:val="110"/>
          <w:sz w:val="24"/>
        </w:rPr>
        <w:t>the</w:t>
      </w:r>
      <w:r>
        <w:rPr>
          <w:spacing w:val="-11"/>
          <w:w w:val="110"/>
          <w:sz w:val="24"/>
        </w:rPr>
        <w:t xml:space="preserve"> </w:t>
      </w:r>
      <w:r>
        <w:rPr>
          <w:w w:val="110"/>
          <w:sz w:val="24"/>
        </w:rPr>
        <w:t>local</w:t>
      </w:r>
      <w:r>
        <w:rPr>
          <w:spacing w:val="-10"/>
          <w:w w:val="110"/>
          <w:sz w:val="24"/>
        </w:rPr>
        <w:t xml:space="preserve"> </w:t>
      </w:r>
      <w:r>
        <w:rPr>
          <w:w w:val="110"/>
          <w:sz w:val="24"/>
        </w:rPr>
        <w:t>school</w:t>
      </w:r>
      <w:r>
        <w:rPr>
          <w:spacing w:val="-8"/>
          <w:w w:val="110"/>
          <w:sz w:val="24"/>
        </w:rPr>
        <w:t xml:space="preserve"> </w:t>
      </w:r>
      <w:r>
        <w:rPr>
          <w:w w:val="110"/>
          <w:sz w:val="24"/>
        </w:rPr>
        <w:t>system;</w:t>
      </w:r>
      <w:r>
        <w:rPr>
          <w:spacing w:val="-8"/>
          <w:w w:val="110"/>
          <w:sz w:val="24"/>
        </w:rPr>
        <w:t xml:space="preserve"> </w:t>
      </w:r>
      <w:r>
        <w:rPr>
          <w:w w:val="110"/>
          <w:sz w:val="24"/>
        </w:rPr>
        <w:t xml:space="preserve">requiring </w:t>
      </w:r>
      <w:r>
        <w:rPr>
          <w:w w:val="110"/>
          <w:sz w:val="24"/>
          <w:u w:val="single"/>
        </w:rPr>
        <w:t>the</w:t>
      </w:r>
      <w:r>
        <w:rPr>
          <w:w w:val="110"/>
          <w:sz w:val="24"/>
        </w:rPr>
        <w:t xml:space="preserve"> </w:t>
      </w:r>
      <w:r>
        <w:rPr>
          <w:w w:val="110"/>
          <w:sz w:val="24"/>
          <w:u w:val="single"/>
        </w:rPr>
        <w:t>Department to develop and publish a certain rubric and certain evaluative tools to</w:t>
      </w:r>
      <w:r>
        <w:rPr>
          <w:w w:val="110"/>
          <w:sz w:val="24"/>
        </w:rPr>
        <w:t xml:space="preserve"> </w:t>
      </w:r>
      <w:r>
        <w:rPr>
          <w:w w:val="110"/>
          <w:sz w:val="24"/>
          <w:u w:val="single"/>
        </w:rPr>
        <w:t>assist local school systems in the evaluation of artificial intelligence tools selected</w:t>
      </w:r>
      <w:r>
        <w:rPr>
          <w:w w:val="110"/>
          <w:sz w:val="24"/>
        </w:rPr>
        <w:t xml:space="preserve"> </w:t>
      </w:r>
      <w:r>
        <w:rPr>
          <w:w w:val="110"/>
          <w:sz w:val="24"/>
          <w:u w:val="single"/>
        </w:rPr>
        <w:t>for use by local school systems</w:t>
      </w:r>
      <w:r>
        <w:rPr>
          <w:w w:val="110"/>
          <w:sz w:val="24"/>
        </w:rPr>
        <w:t>; requiring local school systems to procure artificial intelligence tools consistent with certain provisions of law; requiring the Department,</w:t>
      </w:r>
      <w:r>
        <w:rPr>
          <w:spacing w:val="-13"/>
          <w:w w:val="110"/>
          <w:sz w:val="24"/>
        </w:rPr>
        <w:t xml:space="preserve"> </w:t>
      </w:r>
      <w:r>
        <w:rPr>
          <w:w w:val="110"/>
          <w:sz w:val="24"/>
        </w:rPr>
        <w:t>in</w:t>
      </w:r>
      <w:r>
        <w:rPr>
          <w:spacing w:val="-13"/>
          <w:w w:val="110"/>
          <w:sz w:val="24"/>
        </w:rPr>
        <w:t xml:space="preserve"> </w:t>
      </w:r>
      <w:r>
        <w:rPr>
          <w:w w:val="110"/>
          <w:sz w:val="24"/>
        </w:rPr>
        <w:t>consultation</w:t>
      </w:r>
      <w:r>
        <w:rPr>
          <w:spacing w:val="-13"/>
          <w:w w:val="110"/>
          <w:sz w:val="24"/>
        </w:rPr>
        <w:t xml:space="preserve"> </w:t>
      </w:r>
      <w:r>
        <w:rPr>
          <w:w w:val="110"/>
          <w:sz w:val="24"/>
        </w:rPr>
        <w:t>with</w:t>
      </w:r>
      <w:r>
        <w:rPr>
          <w:spacing w:val="-13"/>
          <w:w w:val="110"/>
          <w:sz w:val="24"/>
        </w:rPr>
        <w:t xml:space="preserve"> </w:t>
      </w:r>
      <w:r>
        <w:rPr>
          <w:w w:val="110"/>
          <w:sz w:val="24"/>
        </w:rPr>
        <w:t>the</w:t>
      </w:r>
      <w:r>
        <w:rPr>
          <w:spacing w:val="-13"/>
          <w:w w:val="110"/>
          <w:sz w:val="24"/>
        </w:rPr>
        <w:t xml:space="preserve"> </w:t>
      </w:r>
      <w:r>
        <w:rPr>
          <w:w w:val="110"/>
          <w:sz w:val="24"/>
        </w:rPr>
        <w:t>Governor’s</w:t>
      </w:r>
      <w:r>
        <w:rPr>
          <w:spacing w:val="-13"/>
          <w:w w:val="110"/>
          <w:sz w:val="24"/>
        </w:rPr>
        <w:t xml:space="preserve"> </w:t>
      </w:r>
      <w:r>
        <w:rPr>
          <w:w w:val="110"/>
          <w:sz w:val="24"/>
        </w:rPr>
        <w:t>Workforce</w:t>
      </w:r>
      <w:r>
        <w:rPr>
          <w:spacing w:val="-12"/>
          <w:w w:val="110"/>
          <w:sz w:val="24"/>
        </w:rPr>
        <w:t xml:space="preserve"> </w:t>
      </w:r>
      <w:r>
        <w:rPr>
          <w:w w:val="110"/>
          <w:sz w:val="24"/>
        </w:rPr>
        <w:t>Development</w:t>
      </w:r>
      <w:r>
        <w:rPr>
          <w:spacing w:val="-13"/>
          <w:w w:val="110"/>
          <w:sz w:val="24"/>
        </w:rPr>
        <w:t xml:space="preserve"> </w:t>
      </w:r>
      <w:r>
        <w:rPr>
          <w:w w:val="110"/>
          <w:sz w:val="24"/>
        </w:rPr>
        <w:t>Board,</w:t>
      </w:r>
      <w:r>
        <w:rPr>
          <w:spacing w:val="-13"/>
          <w:w w:val="110"/>
          <w:sz w:val="24"/>
        </w:rPr>
        <w:t xml:space="preserve"> </w:t>
      </w:r>
      <w:r>
        <w:rPr>
          <w:w w:val="110"/>
          <w:sz w:val="24"/>
        </w:rPr>
        <w:t xml:space="preserve">to ensure that artificial intelligence literacy is a component of workforce preparation standards; requiring the Department to </w:t>
      </w:r>
      <w:r>
        <w:rPr>
          <w:w w:val="110"/>
          <w:sz w:val="24"/>
          <w:u w:val="single"/>
        </w:rPr>
        <w:t>provide</w:t>
      </w:r>
      <w:r>
        <w:rPr>
          <w:w w:val="110"/>
          <w:sz w:val="24"/>
        </w:rPr>
        <w:t xml:space="preserve"> </w:t>
      </w:r>
      <w:r>
        <w:rPr>
          <w:w w:val="110"/>
          <w:sz w:val="24"/>
          <w:u w:val="single"/>
        </w:rPr>
        <w:t>certain professional development in artificial intelligence to educators and school</w:t>
      </w:r>
      <w:r>
        <w:rPr>
          <w:w w:val="110"/>
          <w:sz w:val="24"/>
        </w:rPr>
        <w:t xml:space="preserve"> </w:t>
      </w:r>
      <w:r>
        <w:rPr>
          <w:w w:val="110"/>
          <w:sz w:val="24"/>
          <w:u w:val="single"/>
        </w:rPr>
        <w:t>leaders</w:t>
      </w:r>
      <w:r>
        <w:rPr>
          <w:w w:val="110"/>
          <w:sz w:val="24"/>
        </w:rPr>
        <w:t>; establishing the Maryland AI Education</w:t>
      </w:r>
      <w:r>
        <w:rPr>
          <w:w w:val="110"/>
          <w:sz w:val="24"/>
        </w:rPr>
        <w:t xml:space="preserve"> Collaborative on Artificial Intelligence in K–12 Education; and generally relating to artificial intelligence in primary and secondary education.</w:t>
      </w:r>
    </w:p>
    <w:p w14:paraId="777FD5FA" w14:textId="77777777" w:rsidR="000B5024" w:rsidRDefault="00ED27EE">
      <w:pPr>
        <w:spacing w:before="260"/>
        <w:rPr>
          <w:sz w:val="24"/>
        </w:rPr>
      </w:pPr>
      <w:r>
        <w:rPr>
          <w:w w:val="110"/>
          <w:sz w:val="24"/>
        </w:rPr>
        <w:t>BY</w:t>
      </w:r>
      <w:r>
        <w:rPr>
          <w:spacing w:val="10"/>
          <w:w w:val="110"/>
          <w:sz w:val="24"/>
        </w:rPr>
        <w:t xml:space="preserve"> </w:t>
      </w:r>
      <w:r>
        <w:rPr>
          <w:w w:val="110"/>
          <w:sz w:val="24"/>
        </w:rPr>
        <w:t>adding</w:t>
      </w:r>
      <w:r>
        <w:rPr>
          <w:spacing w:val="13"/>
          <w:w w:val="110"/>
          <w:sz w:val="24"/>
        </w:rPr>
        <w:t xml:space="preserve"> </w:t>
      </w:r>
      <w:r>
        <w:rPr>
          <w:spacing w:val="-5"/>
          <w:w w:val="110"/>
          <w:sz w:val="24"/>
        </w:rPr>
        <w:t>to</w:t>
      </w:r>
    </w:p>
    <w:p w14:paraId="777FD5FB" w14:textId="77777777" w:rsidR="000B5024" w:rsidRDefault="00ED27EE">
      <w:pPr>
        <w:spacing w:before="7"/>
        <w:ind w:left="720"/>
        <w:rPr>
          <w:sz w:val="24"/>
        </w:rPr>
      </w:pPr>
      <w:r>
        <w:rPr>
          <w:w w:val="110"/>
          <w:sz w:val="24"/>
        </w:rPr>
        <w:t>Article</w:t>
      </w:r>
      <w:r>
        <w:rPr>
          <w:spacing w:val="5"/>
          <w:w w:val="110"/>
          <w:sz w:val="24"/>
        </w:rPr>
        <w:t xml:space="preserve"> </w:t>
      </w:r>
      <w:r>
        <w:rPr>
          <w:w w:val="110"/>
          <w:sz w:val="24"/>
        </w:rPr>
        <w:t>–</w:t>
      </w:r>
      <w:r>
        <w:rPr>
          <w:spacing w:val="7"/>
          <w:w w:val="110"/>
          <w:sz w:val="24"/>
        </w:rPr>
        <w:t xml:space="preserve"> </w:t>
      </w:r>
      <w:r>
        <w:rPr>
          <w:spacing w:val="-2"/>
          <w:w w:val="110"/>
          <w:sz w:val="24"/>
        </w:rPr>
        <w:t>Education</w:t>
      </w:r>
    </w:p>
    <w:p w14:paraId="777FD5FC" w14:textId="77777777" w:rsidR="000B5024" w:rsidRDefault="00ED27EE">
      <w:pPr>
        <w:spacing w:before="7" w:line="244" w:lineRule="auto"/>
        <w:ind w:left="1440" w:hanging="720"/>
        <w:rPr>
          <w:sz w:val="24"/>
        </w:rPr>
      </w:pPr>
      <w:r>
        <w:rPr>
          <w:w w:val="110"/>
          <w:sz w:val="24"/>
        </w:rPr>
        <w:t>Section</w:t>
      </w:r>
      <w:r>
        <w:rPr>
          <w:spacing w:val="-8"/>
          <w:w w:val="110"/>
          <w:sz w:val="24"/>
        </w:rPr>
        <w:t xml:space="preserve"> </w:t>
      </w:r>
      <w:r>
        <w:rPr>
          <w:w w:val="110"/>
          <w:sz w:val="24"/>
        </w:rPr>
        <w:t>7–2201</w:t>
      </w:r>
      <w:r>
        <w:rPr>
          <w:spacing w:val="-7"/>
          <w:w w:val="110"/>
          <w:sz w:val="24"/>
        </w:rPr>
        <w:t xml:space="preserve"> </w:t>
      </w:r>
      <w:r>
        <w:rPr>
          <w:w w:val="110"/>
          <w:sz w:val="24"/>
        </w:rPr>
        <w:t>through</w:t>
      </w:r>
      <w:r>
        <w:rPr>
          <w:spacing w:val="-8"/>
          <w:w w:val="110"/>
          <w:sz w:val="24"/>
        </w:rPr>
        <w:t xml:space="preserve"> </w:t>
      </w:r>
      <w:r>
        <w:rPr>
          <w:w w:val="110"/>
          <w:sz w:val="24"/>
        </w:rPr>
        <w:t>7–2204</w:t>
      </w:r>
      <w:r>
        <w:rPr>
          <w:spacing w:val="-7"/>
          <w:w w:val="110"/>
          <w:sz w:val="24"/>
        </w:rPr>
        <w:t xml:space="preserve"> </w:t>
      </w:r>
      <w:r>
        <w:rPr>
          <w:w w:val="110"/>
          <w:sz w:val="24"/>
        </w:rPr>
        <w:t>to</w:t>
      </w:r>
      <w:r>
        <w:rPr>
          <w:spacing w:val="-9"/>
          <w:w w:val="110"/>
          <w:sz w:val="24"/>
        </w:rPr>
        <w:t xml:space="preserve"> </w:t>
      </w:r>
      <w:r>
        <w:rPr>
          <w:w w:val="110"/>
          <w:sz w:val="24"/>
        </w:rPr>
        <w:t>be</w:t>
      </w:r>
      <w:r>
        <w:rPr>
          <w:spacing w:val="-8"/>
          <w:w w:val="110"/>
          <w:sz w:val="24"/>
        </w:rPr>
        <w:t xml:space="preserve"> </w:t>
      </w:r>
      <w:r>
        <w:rPr>
          <w:w w:val="110"/>
          <w:sz w:val="24"/>
        </w:rPr>
        <w:t>under</w:t>
      </w:r>
      <w:r>
        <w:rPr>
          <w:spacing w:val="-8"/>
          <w:w w:val="110"/>
          <w:sz w:val="24"/>
        </w:rPr>
        <w:t xml:space="preserve"> </w:t>
      </w:r>
      <w:r>
        <w:rPr>
          <w:w w:val="110"/>
          <w:sz w:val="24"/>
        </w:rPr>
        <w:t>the</w:t>
      </w:r>
      <w:r>
        <w:rPr>
          <w:spacing w:val="-8"/>
          <w:w w:val="110"/>
          <w:sz w:val="24"/>
        </w:rPr>
        <w:t xml:space="preserve"> </w:t>
      </w:r>
      <w:r>
        <w:rPr>
          <w:w w:val="110"/>
          <w:sz w:val="24"/>
        </w:rPr>
        <w:t>new</w:t>
      </w:r>
      <w:r>
        <w:rPr>
          <w:spacing w:val="-8"/>
          <w:w w:val="110"/>
          <w:sz w:val="24"/>
        </w:rPr>
        <w:t xml:space="preserve"> </w:t>
      </w:r>
      <w:r>
        <w:rPr>
          <w:w w:val="110"/>
          <w:sz w:val="24"/>
        </w:rPr>
        <w:t>subtitle</w:t>
      </w:r>
      <w:r>
        <w:rPr>
          <w:spacing w:val="-8"/>
          <w:w w:val="110"/>
          <w:sz w:val="24"/>
        </w:rPr>
        <w:t xml:space="preserve"> </w:t>
      </w:r>
      <w:r>
        <w:rPr>
          <w:w w:val="110"/>
          <w:sz w:val="24"/>
        </w:rPr>
        <w:t>“Subtitle</w:t>
      </w:r>
      <w:r>
        <w:rPr>
          <w:spacing w:val="-8"/>
          <w:w w:val="110"/>
          <w:sz w:val="24"/>
        </w:rPr>
        <w:t xml:space="preserve"> </w:t>
      </w:r>
      <w:r>
        <w:rPr>
          <w:w w:val="110"/>
          <w:sz w:val="24"/>
        </w:rPr>
        <w:t>22.</w:t>
      </w:r>
      <w:r>
        <w:rPr>
          <w:spacing w:val="-8"/>
          <w:w w:val="110"/>
          <w:sz w:val="24"/>
        </w:rPr>
        <w:t xml:space="preserve"> </w:t>
      </w:r>
      <w:r>
        <w:rPr>
          <w:w w:val="110"/>
          <w:sz w:val="24"/>
        </w:rPr>
        <w:t>Artificial Intelligence in Education”</w:t>
      </w:r>
    </w:p>
    <w:p w14:paraId="777FD5FD" w14:textId="77777777" w:rsidR="000B5024" w:rsidRDefault="00ED27EE">
      <w:pPr>
        <w:spacing w:before="4"/>
        <w:ind w:left="720"/>
        <w:rPr>
          <w:sz w:val="24"/>
        </w:rPr>
      </w:pPr>
      <w:r>
        <w:rPr>
          <w:spacing w:val="-2"/>
          <w:w w:val="110"/>
          <w:sz w:val="24"/>
        </w:rPr>
        <w:t>Annotated</w:t>
      </w:r>
      <w:r>
        <w:rPr>
          <w:spacing w:val="-6"/>
          <w:w w:val="110"/>
          <w:sz w:val="24"/>
        </w:rPr>
        <w:t xml:space="preserve"> </w:t>
      </w:r>
      <w:r>
        <w:rPr>
          <w:spacing w:val="-2"/>
          <w:w w:val="110"/>
          <w:sz w:val="24"/>
        </w:rPr>
        <w:t>Code</w:t>
      </w:r>
      <w:r>
        <w:rPr>
          <w:spacing w:val="-6"/>
          <w:w w:val="110"/>
          <w:sz w:val="24"/>
        </w:rPr>
        <w:t xml:space="preserve"> </w:t>
      </w:r>
      <w:r>
        <w:rPr>
          <w:spacing w:val="-2"/>
          <w:w w:val="110"/>
          <w:sz w:val="24"/>
        </w:rPr>
        <w:t>of</w:t>
      </w:r>
      <w:r>
        <w:rPr>
          <w:spacing w:val="-5"/>
          <w:w w:val="110"/>
          <w:sz w:val="24"/>
        </w:rPr>
        <w:t xml:space="preserve"> </w:t>
      </w:r>
      <w:r>
        <w:rPr>
          <w:spacing w:val="-2"/>
          <w:w w:val="110"/>
          <w:sz w:val="24"/>
        </w:rPr>
        <w:t>Maryland</w:t>
      </w:r>
    </w:p>
    <w:p w14:paraId="777FD5FE" w14:textId="77777777" w:rsidR="000B5024" w:rsidRDefault="00ED27EE">
      <w:pPr>
        <w:spacing w:before="7"/>
        <w:ind w:left="720"/>
        <w:rPr>
          <w:sz w:val="24"/>
        </w:rPr>
      </w:pPr>
      <w:r>
        <w:rPr>
          <w:w w:val="105"/>
          <w:sz w:val="24"/>
        </w:rPr>
        <w:t>(2025</w:t>
      </w:r>
      <w:r>
        <w:rPr>
          <w:spacing w:val="5"/>
          <w:w w:val="105"/>
          <w:sz w:val="24"/>
        </w:rPr>
        <w:t xml:space="preserve"> </w:t>
      </w:r>
      <w:r>
        <w:rPr>
          <w:w w:val="105"/>
          <w:sz w:val="24"/>
        </w:rPr>
        <w:t>Replacement</w:t>
      </w:r>
      <w:r>
        <w:rPr>
          <w:spacing w:val="6"/>
          <w:w w:val="105"/>
          <w:sz w:val="24"/>
        </w:rPr>
        <w:t xml:space="preserve"> </w:t>
      </w:r>
      <w:r>
        <w:rPr>
          <w:w w:val="105"/>
          <w:sz w:val="24"/>
        </w:rPr>
        <w:t>Volume</w:t>
      </w:r>
      <w:r>
        <w:rPr>
          <w:spacing w:val="5"/>
          <w:w w:val="105"/>
          <w:sz w:val="24"/>
        </w:rPr>
        <w:t xml:space="preserve"> </w:t>
      </w:r>
      <w:r>
        <w:rPr>
          <w:w w:val="105"/>
          <w:sz w:val="24"/>
        </w:rPr>
        <w:t>and</w:t>
      </w:r>
      <w:r>
        <w:rPr>
          <w:spacing w:val="5"/>
          <w:w w:val="105"/>
          <w:sz w:val="24"/>
        </w:rPr>
        <w:t xml:space="preserve"> </w:t>
      </w:r>
      <w:r>
        <w:rPr>
          <w:w w:val="105"/>
          <w:sz w:val="24"/>
        </w:rPr>
        <w:t>2025</w:t>
      </w:r>
      <w:r>
        <w:rPr>
          <w:spacing w:val="4"/>
          <w:w w:val="105"/>
          <w:sz w:val="24"/>
        </w:rPr>
        <w:t xml:space="preserve"> </w:t>
      </w:r>
      <w:r>
        <w:rPr>
          <w:spacing w:val="-2"/>
          <w:w w:val="105"/>
          <w:sz w:val="24"/>
        </w:rPr>
        <w:t>Supplement)</w:t>
      </w:r>
    </w:p>
    <w:p w14:paraId="777FD5FF" w14:textId="77777777" w:rsidR="000B5024" w:rsidRDefault="000B5024">
      <w:pPr>
        <w:pStyle w:val="BodyText"/>
        <w:spacing w:before="13"/>
        <w:rPr>
          <w:b w:val="0"/>
          <w:sz w:val="24"/>
        </w:rPr>
      </w:pPr>
    </w:p>
    <w:p w14:paraId="777FD600" w14:textId="77777777" w:rsidR="000B5024" w:rsidRDefault="00ED27EE">
      <w:pPr>
        <w:ind w:left="720"/>
        <w:rPr>
          <w:sz w:val="24"/>
        </w:rPr>
      </w:pPr>
      <w:r>
        <w:rPr>
          <w:w w:val="120"/>
          <w:sz w:val="24"/>
        </w:rPr>
        <w:t>SECTION</w:t>
      </w:r>
      <w:r>
        <w:rPr>
          <w:spacing w:val="12"/>
          <w:w w:val="120"/>
          <w:sz w:val="24"/>
        </w:rPr>
        <w:t xml:space="preserve"> </w:t>
      </w:r>
      <w:r>
        <w:rPr>
          <w:w w:val="120"/>
          <w:sz w:val="24"/>
        </w:rPr>
        <w:t>1.</w:t>
      </w:r>
      <w:r>
        <w:rPr>
          <w:spacing w:val="11"/>
          <w:w w:val="120"/>
          <w:sz w:val="24"/>
        </w:rPr>
        <w:t xml:space="preserve"> </w:t>
      </w:r>
      <w:r>
        <w:rPr>
          <w:w w:val="120"/>
          <w:sz w:val="24"/>
        </w:rPr>
        <w:t>BE</w:t>
      </w:r>
      <w:r>
        <w:rPr>
          <w:spacing w:val="10"/>
          <w:w w:val="120"/>
          <w:sz w:val="24"/>
        </w:rPr>
        <w:t xml:space="preserve"> </w:t>
      </w:r>
      <w:r>
        <w:rPr>
          <w:w w:val="120"/>
          <w:sz w:val="24"/>
        </w:rPr>
        <w:t>IT</w:t>
      </w:r>
      <w:r>
        <w:rPr>
          <w:spacing w:val="12"/>
          <w:w w:val="120"/>
          <w:sz w:val="24"/>
        </w:rPr>
        <w:t xml:space="preserve"> </w:t>
      </w:r>
      <w:r>
        <w:rPr>
          <w:w w:val="120"/>
          <w:sz w:val="24"/>
        </w:rPr>
        <w:t>ENACTED</w:t>
      </w:r>
      <w:r>
        <w:rPr>
          <w:spacing w:val="11"/>
          <w:w w:val="120"/>
          <w:sz w:val="24"/>
        </w:rPr>
        <w:t xml:space="preserve"> </w:t>
      </w:r>
      <w:r>
        <w:rPr>
          <w:w w:val="120"/>
          <w:sz w:val="24"/>
        </w:rPr>
        <w:t>BY</w:t>
      </w:r>
      <w:r>
        <w:rPr>
          <w:spacing w:val="9"/>
          <w:w w:val="120"/>
          <w:sz w:val="24"/>
        </w:rPr>
        <w:t xml:space="preserve"> </w:t>
      </w:r>
      <w:r>
        <w:rPr>
          <w:w w:val="120"/>
          <w:sz w:val="24"/>
        </w:rPr>
        <w:t>THE</w:t>
      </w:r>
      <w:r>
        <w:rPr>
          <w:spacing w:val="10"/>
          <w:w w:val="120"/>
          <w:sz w:val="24"/>
        </w:rPr>
        <w:t xml:space="preserve"> </w:t>
      </w:r>
      <w:r>
        <w:rPr>
          <w:w w:val="120"/>
          <w:sz w:val="24"/>
        </w:rPr>
        <w:t>GENERAL</w:t>
      </w:r>
      <w:r>
        <w:rPr>
          <w:spacing w:val="11"/>
          <w:w w:val="120"/>
          <w:sz w:val="24"/>
        </w:rPr>
        <w:t xml:space="preserve"> </w:t>
      </w:r>
      <w:r>
        <w:rPr>
          <w:w w:val="120"/>
          <w:sz w:val="24"/>
        </w:rPr>
        <w:t>ASSEMBLY</w:t>
      </w:r>
      <w:r>
        <w:rPr>
          <w:spacing w:val="10"/>
          <w:w w:val="120"/>
          <w:sz w:val="24"/>
        </w:rPr>
        <w:t xml:space="preserve"> </w:t>
      </w:r>
      <w:r>
        <w:rPr>
          <w:w w:val="120"/>
          <w:sz w:val="24"/>
        </w:rPr>
        <w:t>OF</w:t>
      </w:r>
      <w:r>
        <w:rPr>
          <w:spacing w:val="13"/>
          <w:w w:val="120"/>
          <w:sz w:val="24"/>
        </w:rPr>
        <w:t xml:space="preserve"> </w:t>
      </w:r>
      <w:r>
        <w:rPr>
          <w:spacing w:val="-2"/>
          <w:w w:val="120"/>
          <w:sz w:val="24"/>
        </w:rPr>
        <w:t>MARYLAND,</w:t>
      </w:r>
    </w:p>
    <w:p w14:paraId="777FD601" w14:textId="77777777" w:rsidR="000B5024" w:rsidRDefault="00ED27EE">
      <w:pPr>
        <w:spacing w:before="7"/>
        <w:rPr>
          <w:sz w:val="24"/>
        </w:rPr>
      </w:pPr>
      <w:r>
        <w:rPr>
          <w:w w:val="110"/>
          <w:sz w:val="24"/>
        </w:rPr>
        <w:t>That</w:t>
      </w:r>
      <w:r>
        <w:rPr>
          <w:spacing w:val="3"/>
          <w:w w:val="110"/>
          <w:sz w:val="24"/>
        </w:rPr>
        <w:t xml:space="preserve"> </w:t>
      </w:r>
      <w:r>
        <w:rPr>
          <w:w w:val="110"/>
          <w:sz w:val="24"/>
        </w:rPr>
        <w:t>the</w:t>
      </w:r>
      <w:r>
        <w:rPr>
          <w:spacing w:val="2"/>
          <w:w w:val="110"/>
          <w:sz w:val="24"/>
        </w:rPr>
        <w:t xml:space="preserve"> </w:t>
      </w:r>
      <w:r>
        <w:rPr>
          <w:w w:val="110"/>
          <w:sz w:val="24"/>
        </w:rPr>
        <w:t>Laws</w:t>
      </w:r>
      <w:r>
        <w:rPr>
          <w:spacing w:val="2"/>
          <w:w w:val="110"/>
          <w:sz w:val="24"/>
        </w:rPr>
        <w:t xml:space="preserve"> </w:t>
      </w:r>
      <w:r>
        <w:rPr>
          <w:w w:val="110"/>
          <w:sz w:val="24"/>
        </w:rPr>
        <w:t>of</w:t>
      </w:r>
      <w:r>
        <w:rPr>
          <w:spacing w:val="2"/>
          <w:w w:val="110"/>
          <w:sz w:val="24"/>
        </w:rPr>
        <w:t xml:space="preserve"> </w:t>
      </w:r>
      <w:r>
        <w:rPr>
          <w:w w:val="110"/>
          <w:sz w:val="24"/>
        </w:rPr>
        <w:t>Maryland</w:t>
      </w:r>
      <w:r>
        <w:rPr>
          <w:spacing w:val="1"/>
          <w:w w:val="110"/>
          <w:sz w:val="24"/>
        </w:rPr>
        <w:t xml:space="preserve"> </w:t>
      </w:r>
      <w:r>
        <w:rPr>
          <w:w w:val="110"/>
          <w:sz w:val="24"/>
        </w:rPr>
        <w:t>read</w:t>
      </w:r>
      <w:r>
        <w:rPr>
          <w:spacing w:val="2"/>
          <w:w w:val="110"/>
          <w:sz w:val="24"/>
        </w:rPr>
        <w:t xml:space="preserve"> </w:t>
      </w:r>
      <w:r>
        <w:rPr>
          <w:w w:val="110"/>
          <w:sz w:val="24"/>
        </w:rPr>
        <w:t>as</w:t>
      </w:r>
      <w:r>
        <w:rPr>
          <w:spacing w:val="2"/>
          <w:w w:val="110"/>
          <w:sz w:val="24"/>
        </w:rPr>
        <w:t xml:space="preserve"> </w:t>
      </w:r>
      <w:r>
        <w:rPr>
          <w:spacing w:val="-2"/>
          <w:w w:val="110"/>
          <w:sz w:val="24"/>
        </w:rPr>
        <w:t>follows:</w:t>
      </w:r>
    </w:p>
    <w:p w14:paraId="777FD602" w14:textId="77777777" w:rsidR="000B5024" w:rsidRDefault="000B5024">
      <w:pPr>
        <w:pStyle w:val="BodyText"/>
        <w:spacing w:before="15"/>
        <w:rPr>
          <w:b w:val="0"/>
          <w:sz w:val="24"/>
        </w:rPr>
      </w:pPr>
    </w:p>
    <w:p w14:paraId="777FD603" w14:textId="77777777" w:rsidR="000B5024" w:rsidRDefault="00ED27EE">
      <w:pPr>
        <w:ind w:left="5" w:right="72"/>
        <w:jc w:val="center"/>
        <w:rPr>
          <w:b/>
          <w:sz w:val="24"/>
        </w:rPr>
      </w:pPr>
      <w:r>
        <w:rPr>
          <w:b/>
          <w:w w:val="115"/>
          <w:sz w:val="24"/>
        </w:rPr>
        <w:t>Article</w:t>
      </w:r>
      <w:r>
        <w:rPr>
          <w:b/>
          <w:spacing w:val="-5"/>
          <w:w w:val="115"/>
          <w:sz w:val="24"/>
        </w:rPr>
        <w:t xml:space="preserve"> </w:t>
      </w:r>
      <w:r>
        <w:rPr>
          <w:b/>
          <w:w w:val="115"/>
          <w:sz w:val="24"/>
        </w:rPr>
        <w:t>–</w:t>
      </w:r>
      <w:r>
        <w:rPr>
          <w:b/>
          <w:spacing w:val="-4"/>
          <w:w w:val="115"/>
          <w:sz w:val="24"/>
        </w:rPr>
        <w:t xml:space="preserve"> </w:t>
      </w:r>
      <w:r>
        <w:rPr>
          <w:b/>
          <w:spacing w:val="-2"/>
          <w:w w:val="115"/>
          <w:sz w:val="24"/>
        </w:rPr>
        <w:t>Education</w:t>
      </w:r>
    </w:p>
    <w:p w14:paraId="777FD605" w14:textId="77777777" w:rsidR="000B5024" w:rsidRDefault="00ED27EE">
      <w:pPr>
        <w:pStyle w:val="BodyText"/>
        <w:spacing w:before="101"/>
        <w:ind w:left="5" w:right="72"/>
        <w:jc w:val="center"/>
      </w:pPr>
      <w:r>
        <w:rPr>
          <w:smallCaps/>
          <w:w w:val="120"/>
        </w:rPr>
        <w:t>Subtitle</w:t>
      </w:r>
      <w:r>
        <w:rPr>
          <w:smallCaps/>
          <w:spacing w:val="21"/>
          <w:w w:val="120"/>
        </w:rPr>
        <w:t xml:space="preserve"> </w:t>
      </w:r>
      <w:r>
        <w:rPr>
          <w:smallCaps/>
          <w:w w:val="120"/>
        </w:rPr>
        <w:t>22.</w:t>
      </w:r>
      <w:r>
        <w:rPr>
          <w:smallCaps/>
          <w:spacing w:val="8"/>
          <w:w w:val="120"/>
        </w:rPr>
        <w:t xml:space="preserve"> </w:t>
      </w:r>
      <w:r>
        <w:rPr>
          <w:smallCaps/>
          <w:w w:val="120"/>
        </w:rPr>
        <w:t>Artificial</w:t>
      </w:r>
      <w:r>
        <w:rPr>
          <w:smallCaps/>
          <w:spacing w:val="23"/>
          <w:w w:val="120"/>
        </w:rPr>
        <w:t xml:space="preserve"> </w:t>
      </w:r>
      <w:r>
        <w:rPr>
          <w:smallCaps/>
          <w:w w:val="120"/>
        </w:rPr>
        <w:t>Intelligence</w:t>
      </w:r>
      <w:r>
        <w:rPr>
          <w:smallCaps/>
          <w:spacing w:val="22"/>
          <w:w w:val="120"/>
        </w:rPr>
        <w:t xml:space="preserve"> </w:t>
      </w:r>
      <w:r>
        <w:rPr>
          <w:smallCaps/>
          <w:w w:val="120"/>
        </w:rPr>
        <w:t>in</w:t>
      </w:r>
      <w:r>
        <w:rPr>
          <w:smallCaps/>
          <w:spacing w:val="20"/>
          <w:w w:val="120"/>
        </w:rPr>
        <w:t xml:space="preserve"> </w:t>
      </w:r>
      <w:r>
        <w:rPr>
          <w:smallCaps/>
          <w:spacing w:val="-2"/>
          <w:w w:val="120"/>
        </w:rPr>
        <w:t>Education.</w:t>
      </w:r>
    </w:p>
    <w:p w14:paraId="777FD606" w14:textId="77777777" w:rsidR="000B5024" w:rsidRDefault="000B5024">
      <w:pPr>
        <w:pStyle w:val="BodyText"/>
        <w:spacing w:before="51"/>
        <w:rPr>
          <w:sz w:val="21"/>
        </w:rPr>
      </w:pPr>
    </w:p>
    <w:p w14:paraId="777FD607" w14:textId="77777777" w:rsidR="000B5024" w:rsidRDefault="00ED27EE">
      <w:pPr>
        <w:pStyle w:val="BodyText"/>
      </w:pPr>
      <w:r>
        <w:rPr>
          <w:spacing w:val="-6"/>
        </w:rPr>
        <w:t>7–</w:t>
      </w:r>
      <w:r>
        <w:rPr>
          <w:spacing w:val="-2"/>
        </w:rPr>
        <w:t>2201.</w:t>
      </w:r>
    </w:p>
    <w:p w14:paraId="777FD608" w14:textId="77777777" w:rsidR="000B5024" w:rsidRDefault="000B5024">
      <w:pPr>
        <w:pStyle w:val="BodyText"/>
        <w:spacing w:before="73"/>
        <w:rPr>
          <w:sz w:val="21"/>
        </w:rPr>
      </w:pPr>
    </w:p>
    <w:p w14:paraId="777FD609" w14:textId="77777777" w:rsidR="000B5024" w:rsidRDefault="00ED27EE">
      <w:pPr>
        <w:pStyle w:val="BodyText"/>
        <w:spacing w:line="244" w:lineRule="auto"/>
        <w:ind w:right="64" w:firstLine="720"/>
      </w:pPr>
      <w:r>
        <w:rPr>
          <w:smallCaps/>
          <w:w w:val="120"/>
        </w:rPr>
        <w:t>In</w:t>
      </w:r>
      <w:r>
        <w:rPr>
          <w:smallCaps/>
          <w:spacing w:val="40"/>
          <w:w w:val="120"/>
        </w:rPr>
        <w:t xml:space="preserve"> </w:t>
      </w:r>
      <w:r>
        <w:rPr>
          <w:smallCaps/>
          <w:w w:val="120"/>
        </w:rPr>
        <w:t>this</w:t>
      </w:r>
      <w:r>
        <w:rPr>
          <w:smallCaps/>
          <w:spacing w:val="40"/>
          <w:w w:val="120"/>
        </w:rPr>
        <w:t xml:space="preserve"> </w:t>
      </w:r>
      <w:r>
        <w:rPr>
          <w:smallCaps/>
          <w:w w:val="120"/>
        </w:rPr>
        <w:t>subtitle,</w:t>
      </w:r>
      <w:r>
        <w:rPr>
          <w:smallCaps/>
          <w:spacing w:val="40"/>
          <w:w w:val="120"/>
        </w:rPr>
        <w:t xml:space="preserve"> </w:t>
      </w:r>
      <w:r>
        <w:rPr>
          <w:smallCaps/>
          <w:w w:val="120"/>
        </w:rPr>
        <w:t>“artificial</w:t>
      </w:r>
      <w:r>
        <w:rPr>
          <w:smallCaps/>
          <w:spacing w:val="40"/>
          <w:w w:val="120"/>
        </w:rPr>
        <w:t xml:space="preserve"> </w:t>
      </w:r>
      <w:r>
        <w:rPr>
          <w:smallCaps/>
          <w:w w:val="120"/>
        </w:rPr>
        <w:t>intelligence”</w:t>
      </w:r>
      <w:r>
        <w:rPr>
          <w:smallCaps/>
          <w:spacing w:val="40"/>
          <w:w w:val="120"/>
        </w:rPr>
        <w:t xml:space="preserve"> </w:t>
      </w:r>
      <w:r>
        <w:rPr>
          <w:smallCaps/>
          <w:w w:val="120"/>
        </w:rPr>
        <w:t>has</w:t>
      </w:r>
      <w:r>
        <w:rPr>
          <w:smallCaps/>
          <w:spacing w:val="40"/>
          <w:w w:val="120"/>
        </w:rPr>
        <w:t xml:space="preserve"> </w:t>
      </w:r>
      <w:r>
        <w:rPr>
          <w:smallCaps/>
          <w:w w:val="120"/>
        </w:rPr>
        <w:t>the</w:t>
      </w:r>
      <w:r>
        <w:rPr>
          <w:smallCaps/>
          <w:spacing w:val="40"/>
          <w:w w:val="120"/>
        </w:rPr>
        <w:t xml:space="preserve"> </w:t>
      </w:r>
      <w:r>
        <w:rPr>
          <w:smallCaps/>
          <w:w w:val="120"/>
        </w:rPr>
        <w:t>meaning</w:t>
      </w:r>
      <w:r>
        <w:rPr>
          <w:smallCaps/>
          <w:spacing w:val="40"/>
          <w:w w:val="120"/>
        </w:rPr>
        <w:t xml:space="preserve"> </w:t>
      </w:r>
      <w:r>
        <w:rPr>
          <w:smallCaps/>
          <w:w w:val="120"/>
        </w:rPr>
        <w:t>stated in § 3.5–801 of the State Finance and Procurement Article.</w:t>
      </w:r>
    </w:p>
    <w:p w14:paraId="777FD60A" w14:textId="77777777" w:rsidR="000B5024" w:rsidRDefault="000B5024">
      <w:pPr>
        <w:pStyle w:val="BodyText"/>
        <w:spacing w:before="70"/>
        <w:rPr>
          <w:sz w:val="21"/>
        </w:rPr>
      </w:pPr>
    </w:p>
    <w:p w14:paraId="777FD60B" w14:textId="77777777" w:rsidR="000B5024" w:rsidRDefault="00ED27EE">
      <w:pPr>
        <w:pStyle w:val="BodyText"/>
        <w:spacing w:before="1"/>
      </w:pPr>
      <w:r>
        <w:rPr>
          <w:spacing w:val="-6"/>
        </w:rPr>
        <w:t>7–</w:t>
      </w:r>
      <w:r>
        <w:rPr>
          <w:spacing w:val="-2"/>
        </w:rPr>
        <w:t>2202.</w:t>
      </w:r>
    </w:p>
    <w:p w14:paraId="777FD60C" w14:textId="77777777" w:rsidR="000B5024" w:rsidRDefault="000B5024">
      <w:pPr>
        <w:pStyle w:val="BodyText"/>
        <w:spacing w:before="14"/>
      </w:pPr>
    </w:p>
    <w:p w14:paraId="777FD60D" w14:textId="77777777" w:rsidR="000B5024" w:rsidRDefault="00ED27EE">
      <w:pPr>
        <w:pStyle w:val="BodyText"/>
        <w:spacing w:line="247" w:lineRule="auto"/>
        <w:ind w:right="66" w:firstLine="720"/>
        <w:jc w:val="both"/>
      </w:pPr>
      <w:r>
        <w:rPr>
          <w:smallCaps/>
          <w:w w:val="120"/>
        </w:rPr>
        <w:t>(a)</w:t>
      </w:r>
      <w:r>
        <w:rPr>
          <w:smallCaps/>
          <w:w w:val="95"/>
        </w:rPr>
        <w:t>​</w:t>
      </w:r>
      <w:r>
        <w:rPr>
          <w:smallCaps/>
          <w:spacing w:val="80"/>
          <w:w w:val="120"/>
        </w:rPr>
        <w:t xml:space="preserve"> </w:t>
      </w:r>
      <w:r>
        <w:rPr>
          <w:smallCaps/>
          <w:spacing w:val="10"/>
          <w:w w:val="120"/>
        </w:rPr>
        <w:t xml:space="preserve"> </w:t>
      </w:r>
      <w:r>
        <w:rPr>
          <w:smallCaps/>
          <w:w w:val="120"/>
        </w:rPr>
        <w:t>(1)</w:t>
      </w:r>
      <w:r>
        <w:rPr>
          <w:smallCaps/>
          <w:spacing w:val="80"/>
          <w:w w:val="120"/>
        </w:rPr>
        <w:t xml:space="preserve"> </w:t>
      </w:r>
      <w:r>
        <w:rPr>
          <w:smallCaps/>
          <w:spacing w:val="23"/>
          <w:w w:val="120"/>
        </w:rPr>
        <w:t xml:space="preserve"> </w:t>
      </w:r>
      <w:r>
        <w:rPr>
          <w:smallCaps/>
          <w:w w:val="120"/>
        </w:rPr>
        <w:t xml:space="preserve">The </w:t>
      </w:r>
      <w:r>
        <w:rPr>
          <w:smallCaps/>
          <w:spacing w:val="-21"/>
          <w:w w:val="120"/>
        </w:rPr>
        <w:t xml:space="preserve"> </w:t>
      </w:r>
      <w:r>
        <w:rPr>
          <w:smallCaps/>
          <w:w w:val="120"/>
        </w:rPr>
        <w:t xml:space="preserve">Department </w:t>
      </w:r>
      <w:r>
        <w:rPr>
          <w:smallCaps/>
          <w:spacing w:val="-21"/>
          <w:w w:val="120"/>
        </w:rPr>
        <w:t xml:space="preserve"> </w:t>
      </w:r>
      <w:r>
        <w:rPr>
          <w:smallCaps/>
          <w:w w:val="120"/>
        </w:rPr>
        <w:t xml:space="preserve">shall </w:t>
      </w:r>
      <w:r>
        <w:rPr>
          <w:smallCaps/>
          <w:spacing w:val="-21"/>
          <w:w w:val="120"/>
        </w:rPr>
        <w:t xml:space="preserve"> </w:t>
      </w:r>
      <w:r>
        <w:rPr>
          <w:smallCaps/>
          <w:w w:val="120"/>
        </w:rPr>
        <w:t xml:space="preserve">provide </w:t>
      </w:r>
      <w:r>
        <w:rPr>
          <w:smallCaps/>
          <w:spacing w:val="-21"/>
          <w:w w:val="120"/>
        </w:rPr>
        <w:t xml:space="preserve"> </w:t>
      </w:r>
      <w:r>
        <w:rPr>
          <w:smallCaps/>
          <w:w w:val="120"/>
        </w:rPr>
        <w:t xml:space="preserve">guidance </w:t>
      </w:r>
      <w:r>
        <w:rPr>
          <w:smallCaps/>
          <w:spacing w:val="-21"/>
          <w:w w:val="120"/>
        </w:rPr>
        <w:t xml:space="preserve"> </w:t>
      </w:r>
      <w:r>
        <w:rPr>
          <w:smallCaps/>
          <w:w w:val="120"/>
        </w:rPr>
        <w:t xml:space="preserve">on </w:t>
      </w:r>
      <w:r>
        <w:rPr>
          <w:smallCaps/>
          <w:spacing w:val="-21"/>
          <w:w w:val="120"/>
        </w:rPr>
        <w:t xml:space="preserve"> </w:t>
      </w:r>
      <w:r>
        <w:rPr>
          <w:smallCaps/>
          <w:w w:val="120"/>
        </w:rPr>
        <w:t>artificial intelligence to local school systems, educators, parents, and students through an online platform that:</w:t>
      </w:r>
    </w:p>
    <w:p w14:paraId="777FD60E" w14:textId="77777777" w:rsidR="000B5024" w:rsidRDefault="000B5024">
      <w:pPr>
        <w:pStyle w:val="BodyText"/>
        <w:spacing w:before="63"/>
        <w:rPr>
          <w:sz w:val="21"/>
        </w:rPr>
      </w:pPr>
    </w:p>
    <w:p w14:paraId="777FD60F" w14:textId="77777777" w:rsidR="000B5024" w:rsidRDefault="00ED27EE">
      <w:pPr>
        <w:pStyle w:val="BodyText"/>
        <w:tabs>
          <w:tab w:val="left" w:pos="2880"/>
        </w:tabs>
        <w:spacing w:line="247" w:lineRule="auto"/>
        <w:ind w:right="64" w:firstLine="2160"/>
      </w:pPr>
      <w:r>
        <w:rPr>
          <w:smallCaps/>
          <w:spacing w:val="-4"/>
          <w:w w:val="125"/>
        </w:rPr>
        <w:t>(i)</w:t>
      </w:r>
      <w:r>
        <w:rPr>
          <w:smallCaps/>
          <w:w w:val="95"/>
        </w:rPr>
        <w:t>​</w:t>
      </w:r>
      <w:r>
        <w:rPr>
          <w:smallCaps/>
        </w:rPr>
        <w:tab/>
      </w:r>
      <w:r>
        <w:rPr>
          <w:smallCaps/>
          <w:w w:val="125"/>
        </w:rPr>
        <w:t>Promotes</w:t>
      </w:r>
      <w:r>
        <w:rPr>
          <w:smallCaps/>
          <w:spacing w:val="76"/>
          <w:w w:val="125"/>
        </w:rPr>
        <w:t xml:space="preserve"> </w:t>
      </w:r>
      <w:r>
        <w:rPr>
          <w:smallCaps/>
          <w:spacing w:val="-29"/>
          <w:w w:val="125"/>
        </w:rPr>
        <w:t xml:space="preserve"> </w:t>
      </w:r>
      <w:r>
        <w:rPr>
          <w:smallCaps/>
          <w:w w:val="125"/>
        </w:rPr>
        <w:t>the</w:t>
      </w:r>
      <w:r>
        <w:rPr>
          <w:smallCaps/>
          <w:spacing w:val="78"/>
          <w:w w:val="125"/>
        </w:rPr>
        <w:t xml:space="preserve"> </w:t>
      </w:r>
      <w:r>
        <w:rPr>
          <w:smallCaps/>
          <w:spacing w:val="-29"/>
          <w:w w:val="125"/>
        </w:rPr>
        <w:t xml:space="preserve"> </w:t>
      </w:r>
      <w:r>
        <w:rPr>
          <w:smallCaps/>
          <w:w w:val="125"/>
        </w:rPr>
        <w:t>safe,</w:t>
      </w:r>
      <w:r>
        <w:rPr>
          <w:smallCaps/>
          <w:spacing w:val="32"/>
          <w:w w:val="125"/>
        </w:rPr>
        <w:t xml:space="preserve"> </w:t>
      </w:r>
      <w:r>
        <w:rPr>
          <w:smallCaps/>
          <w:spacing w:val="-17"/>
          <w:w w:val="125"/>
        </w:rPr>
        <w:t xml:space="preserve"> </w:t>
      </w:r>
      <w:r>
        <w:rPr>
          <w:smallCaps/>
          <w:w w:val="125"/>
        </w:rPr>
        <w:t>responsible,</w:t>
      </w:r>
      <w:r>
        <w:rPr>
          <w:smallCaps/>
          <w:spacing w:val="32"/>
          <w:w w:val="125"/>
        </w:rPr>
        <w:t xml:space="preserve"> </w:t>
      </w:r>
      <w:r>
        <w:rPr>
          <w:smallCaps/>
          <w:spacing w:val="-15"/>
          <w:w w:val="125"/>
        </w:rPr>
        <w:t xml:space="preserve"> </w:t>
      </w:r>
      <w:r>
        <w:rPr>
          <w:smallCaps/>
          <w:w w:val="125"/>
        </w:rPr>
        <w:t>equitable,</w:t>
      </w:r>
      <w:r>
        <w:rPr>
          <w:smallCaps/>
          <w:spacing w:val="32"/>
          <w:w w:val="125"/>
        </w:rPr>
        <w:t xml:space="preserve"> </w:t>
      </w:r>
      <w:r>
        <w:rPr>
          <w:smallCaps/>
          <w:spacing w:val="-17"/>
          <w:w w:val="125"/>
        </w:rPr>
        <w:t xml:space="preserve"> </w:t>
      </w:r>
      <w:r>
        <w:rPr>
          <w:smallCaps/>
          <w:w w:val="125"/>
        </w:rPr>
        <w:t>and ethical use of artificial intelligence;</w:t>
      </w:r>
    </w:p>
    <w:p w14:paraId="777FD610" w14:textId="77777777" w:rsidR="000B5024" w:rsidRDefault="000B5024">
      <w:pPr>
        <w:pStyle w:val="BodyText"/>
        <w:spacing w:before="40"/>
        <w:rPr>
          <w:sz w:val="21"/>
        </w:rPr>
      </w:pPr>
    </w:p>
    <w:p w14:paraId="777FD611" w14:textId="77777777" w:rsidR="000B5024" w:rsidRDefault="00ED27EE">
      <w:pPr>
        <w:pStyle w:val="BodyText"/>
        <w:tabs>
          <w:tab w:val="left" w:pos="2880"/>
          <w:tab w:val="left" w:pos="4708"/>
          <w:tab w:val="left" w:pos="6548"/>
          <w:tab w:val="left" w:pos="8806"/>
        </w:tabs>
        <w:spacing w:line="244" w:lineRule="auto"/>
        <w:ind w:right="68" w:firstLine="2160"/>
      </w:pPr>
      <w:r>
        <w:rPr>
          <w:noProof/>
        </w:rPr>
        <mc:AlternateContent>
          <mc:Choice Requires="wps">
            <w:drawing>
              <wp:anchor distT="0" distB="0" distL="0" distR="0" simplePos="0" relativeHeight="251654144" behindDoc="0" locked="0" layoutInCell="1" allowOverlap="1" wp14:anchorId="777FD6E1" wp14:editId="777FD6E2">
                <wp:simplePos x="0" y="0"/>
                <wp:positionH relativeFrom="page">
                  <wp:posOffset>2514854</wp:posOffset>
                </wp:positionH>
                <wp:positionV relativeFrom="paragraph">
                  <wp:posOffset>173955</wp:posOffset>
                </wp:positionV>
                <wp:extent cx="4527550" cy="762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27550" cy="7620"/>
                        </a:xfrm>
                        <a:custGeom>
                          <a:avLst/>
                          <a:gdLst/>
                          <a:ahLst/>
                          <a:cxnLst/>
                          <a:rect l="l" t="t" r="r" b="b"/>
                          <a:pathLst>
                            <a:path w="4527550" h="7620">
                              <a:moveTo>
                                <a:pt x="4527169" y="0"/>
                              </a:moveTo>
                              <a:lnTo>
                                <a:pt x="0" y="0"/>
                              </a:lnTo>
                              <a:lnTo>
                                <a:pt x="0" y="7620"/>
                              </a:lnTo>
                              <a:lnTo>
                                <a:pt x="4527169" y="7620"/>
                              </a:lnTo>
                              <a:lnTo>
                                <a:pt x="452716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532823C" id="Graphic 7" o:spid="_x0000_s1026" style="position:absolute;margin-left:198pt;margin-top:13.7pt;width:356.5pt;height:.6pt;z-index:251654144;visibility:visible;mso-wrap-style:square;mso-wrap-distance-left:0;mso-wrap-distance-top:0;mso-wrap-distance-right:0;mso-wrap-distance-bottom:0;mso-position-horizontal:absolute;mso-position-horizontal-relative:page;mso-position-vertical:absolute;mso-position-vertical-relative:text;v-text-anchor:top" coordsize="452755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" path="m4527169,l,,,7620r4527169,l4527169,xe" fillcolor="black" stroked="f">
                <v:path arrowok="t"/>
                <w10:wrap anchorx="page"/>
              </v:shape>
            </w:pict>
          </mc:Fallback>
        </mc:AlternateContent>
      </w:r>
      <w:r>
        <w:rPr>
          <w:smallCaps/>
          <w:spacing w:val="-4"/>
          <w:w w:val="120"/>
          <w:u w:val="single"/>
        </w:rPr>
        <w:t>(ii)</w:t>
      </w:r>
      <w:r>
        <w:rPr>
          <w:smallCaps/>
          <w:w w:val="95"/>
          <w:u w:val="single"/>
        </w:rPr>
        <w:t>​</w:t>
      </w:r>
      <w:r>
        <w:rPr>
          <w:smallCaps/>
        </w:rPr>
        <w:tab/>
      </w:r>
      <w:r>
        <w:rPr>
          <w:smallCaps/>
          <w:spacing w:val="-2"/>
          <w:w w:val="120"/>
        </w:rPr>
        <w:t>Promotes</w:t>
      </w:r>
      <w:r>
        <w:rPr>
          <w:smallCaps/>
        </w:rPr>
        <w:tab/>
      </w:r>
      <w:r>
        <w:rPr>
          <w:smallCaps/>
          <w:spacing w:val="-2"/>
          <w:w w:val="120"/>
        </w:rPr>
        <w:t>artificial</w:t>
      </w:r>
      <w:r>
        <w:rPr>
          <w:smallCaps/>
        </w:rPr>
        <w:tab/>
      </w:r>
      <w:r>
        <w:rPr>
          <w:smallCaps/>
          <w:spacing w:val="-2"/>
          <w:w w:val="120"/>
        </w:rPr>
        <w:t>intelligence</w:t>
      </w:r>
      <w:r>
        <w:rPr>
          <w:smallCaps/>
        </w:rPr>
        <w:tab/>
      </w:r>
      <w:r>
        <w:rPr>
          <w:smallCaps/>
          <w:spacing w:val="-2"/>
          <w:w w:val="120"/>
        </w:rPr>
        <w:t xml:space="preserve">literacy </w:t>
      </w:r>
      <w:r>
        <w:rPr>
          <w:smallCaps/>
          <w:w w:val="120"/>
          <w:u w:val="single"/>
        </w:rPr>
        <w:t>through</w:t>
      </w:r>
      <w:r>
        <w:rPr>
          <w:smallCaps/>
          <w:w w:val="120"/>
          <w:u w:val="single"/>
        </w:rPr>
        <w:t xml:space="preserve"> computer science education;</w:t>
      </w:r>
    </w:p>
    <w:p w14:paraId="777FD612" w14:textId="77777777" w:rsidR="000B5024" w:rsidRDefault="000B5024">
      <w:pPr>
        <w:pStyle w:val="BodyText"/>
        <w:spacing w:before="70"/>
        <w:rPr>
          <w:sz w:val="21"/>
        </w:rPr>
      </w:pPr>
    </w:p>
    <w:p w14:paraId="777FD613" w14:textId="121B797E" w:rsidR="000B5024" w:rsidRDefault="00ED27EE">
      <w:pPr>
        <w:pStyle w:val="BodyText"/>
        <w:spacing w:before="1" w:line="244" w:lineRule="auto"/>
        <w:ind w:right="67" w:firstLine="2160"/>
        <w:jc w:val="both"/>
      </w:pPr>
      <w:r>
        <w:rPr>
          <w:smallCaps/>
          <w:w w:val="120"/>
          <w:u w:val="single"/>
        </w:rPr>
        <w:t>(iii)</w:t>
      </w:r>
      <w:r>
        <w:rPr>
          <w:smallCaps/>
          <w:spacing w:val="80"/>
          <w:w w:val="120"/>
        </w:rPr>
        <w:t xml:space="preserve"> </w:t>
      </w:r>
      <w:r>
        <w:rPr>
          <w:smallCaps/>
          <w:spacing w:val="-14"/>
          <w:w w:val="120"/>
        </w:rPr>
        <w:t xml:space="preserve"> </w:t>
      </w:r>
      <w:r>
        <w:rPr>
          <w:smallCaps/>
          <w:w w:val="120"/>
        </w:rPr>
        <w:t xml:space="preserve">Emphasizes  students </w:t>
      </w:r>
      <w:r>
        <w:rPr>
          <w:smallCaps/>
          <w:spacing w:val="-2"/>
          <w:w w:val="120"/>
        </w:rPr>
        <w:t xml:space="preserve"> </w:t>
      </w:r>
      <w:r>
        <w:rPr>
          <w:smallCaps/>
          <w:w w:val="120"/>
        </w:rPr>
        <w:t xml:space="preserve">and  teachers  at </w:t>
      </w:r>
      <w:r>
        <w:rPr>
          <w:smallCaps/>
          <w:spacing w:val="-1"/>
          <w:w w:val="120"/>
        </w:rPr>
        <w:t xml:space="preserve"> </w:t>
      </w:r>
      <w:r>
        <w:rPr>
          <w:smallCaps/>
          <w:w w:val="120"/>
        </w:rPr>
        <w:t>the center of educational technology;</w:t>
      </w:r>
    </w:p>
    <w:p w14:paraId="777FD614" w14:textId="77777777" w:rsidR="000B5024" w:rsidRDefault="000B5024">
      <w:pPr>
        <w:pStyle w:val="BodyText"/>
        <w:spacing w:before="67"/>
        <w:rPr>
          <w:sz w:val="21"/>
        </w:rPr>
      </w:pPr>
    </w:p>
    <w:p w14:paraId="777FD615" w14:textId="6DBC9D99" w:rsidR="000B5024" w:rsidRDefault="00ED27EE">
      <w:pPr>
        <w:pStyle w:val="BodyText"/>
        <w:spacing w:before="1" w:line="247" w:lineRule="auto"/>
        <w:ind w:right="67" w:firstLine="2160"/>
        <w:jc w:val="both"/>
      </w:pPr>
      <w:r>
        <w:rPr>
          <w:smallCaps/>
          <w:w w:val="120"/>
          <w:u w:val="single"/>
        </w:rPr>
        <w:t>(iv)</w:t>
      </w:r>
      <w:r>
        <w:rPr>
          <w:smallCaps/>
          <w:spacing w:val="80"/>
          <w:w w:val="120"/>
        </w:rPr>
        <w:t xml:space="preserve"> </w:t>
      </w:r>
      <w:r>
        <w:rPr>
          <w:smallCaps/>
          <w:spacing w:val="-21"/>
          <w:w w:val="120"/>
        </w:rPr>
        <w:t xml:space="preserve"> </w:t>
      </w:r>
      <w:r>
        <w:rPr>
          <w:smallCaps/>
          <w:w w:val="120"/>
        </w:rPr>
        <w:t>Prioritizes</w:t>
      </w:r>
      <w:r>
        <w:rPr>
          <w:smallCaps/>
          <w:spacing w:val="80"/>
          <w:w w:val="120"/>
        </w:rPr>
        <w:t xml:space="preserve"> </w:t>
      </w:r>
      <w:r>
        <w:rPr>
          <w:smallCaps/>
          <w:spacing w:val="-17"/>
          <w:w w:val="120"/>
        </w:rPr>
        <w:t xml:space="preserve"> </w:t>
      </w:r>
      <w:r>
        <w:rPr>
          <w:smallCaps/>
          <w:w w:val="120"/>
        </w:rPr>
        <w:t>the</w:t>
      </w:r>
      <w:r>
        <w:rPr>
          <w:smallCaps/>
          <w:spacing w:val="80"/>
          <w:w w:val="120"/>
        </w:rPr>
        <w:t xml:space="preserve"> </w:t>
      </w:r>
      <w:r>
        <w:rPr>
          <w:smallCaps/>
          <w:spacing w:val="-15"/>
          <w:w w:val="120"/>
        </w:rPr>
        <w:t xml:space="preserve"> </w:t>
      </w:r>
      <w:r>
        <w:rPr>
          <w:smallCaps/>
          <w:w w:val="120"/>
        </w:rPr>
        <w:t>educational</w:t>
      </w:r>
      <w:r>
        <w:rPr>
          <w:smallCaps/>
          <w:spacing w:val="80"/>
          <w:w w:val="120"/>
        </w:rPr>
        <w:t xml:space="preserve"> </w:t>
      </w:r>
      <w:r>
        <w:rPr>
          <w:smallCaps/>
          <w:spacing w:val="-14"/>
          <w:w w:val="120"/>
        </w:rPr>
        <w:t xml:space="preserve"> </w:t>
      </w:r>
      <w:r>
        <w:rPr>
          <w:smallCaps/>
          <w:w w:val="120"/>
        </w:rPr>
        <w:t>needs</w:t>
      </w:r>
      <w:r>
        <w:rPr>
          <w:smallCaps/>
          <w:spacing w:val="80"/>
          <w:w w:val="120"/>
        </w:rPr>
        <w:t xml:space="preserve"> </w:t>
      </w:r>
      <w:r>
        <w:rPr>
          <w:smallCaps/>
          <w:spacing w:val="-15"/>
          <w:w w:val="120"/>
        </w:rPr>
        <w:t xml:space="preserve"> </w:t>
      </w:r>
      <w:r>
        <w:rPr>
          <w:smallCaps/>
          <w:w w:val="120"/>
        </w:rPr>
        <w:t>of students</w:t>
      </w:r>
      <w:r>
        <w:rPr>
          <w:smallCaps/>
          <w:spacing w:val="14"/>
          <w:w w:val="120"/>
        </w:rPr>
        <w:t xml:space="preserve"> </w:t>
      </w:r>
      <w:r>
        <w:rPr>
          <w:smallCaps/>
          <w:w w:val="120"/>
        </w:rPr>
        <w:t>using</w:t>
      </w:r>
      <w:r>
        <w:rPr>
          <w:smallCaps/>
          <w:spacing w:val="13"/>
          <w:w w:val="120"/>
        </w:rPr>
        <w:t xml:space="preserve"> </w:t>
      </w:r>
      <w:r>
        <w:rPr>
          <w:smallCaps/>
          <w:w w:val="120"/>
        </w:rPr>
        <w:t>evidence–based</w:t>
      </w:r>
      <w:r>
        <w:rPr>
          <w:smallCaps/>
          <w:spacing w:val="13"/>
          <w:w w:val="120"/>
        </w:rPr>
        <w:t xml:space="preserve"> </w:t>
      </w:r>
      <w:r>
        <w:rPr>
          <w:smallCaps/>
          <w:w w:val="120"/>
        </w:rPr>
        <w:t>approaches</w:t>
      </w:r>
      <w:r>
        <w:rPr>
          <w:smallCaps/>
          <w:spacing w:val="14"/>
          <w:w w:val="120"/>
        </w:rPr>
        <w:t xml:space="preserve"> </w:t>
      </w:r>
      <w:r>
        <w:rPr>
          <w:smallCaps/>
          <w:w w:val="120"/>
        </w:rPr>
        <w:t>and</w:t>
      </w:r>
      <w:r>
        <w:rPr>
          <w:smallCaps/>
          <w:spacing w:val="14"/>
          <w:w w:val="120"/>
        </w:rPr>
        <w:t xml:space="preserve"> </w:t>
      </w:r>
      <w:r>
        <w:rPr>
          <w:smallCaps/>
          <w:w w:val="120"/>
        </w:rPr>
        <w:t>methodologies; and</w:t>
      </w:r>
    </w:p>
    <w:p w14:paraId="777FD616" w14:textId="77777777" w:rsidR="000B5024" w:rsidRDefault="000B5024">
      <w:pPr>
        <w:pStyle w:val="BodyText"/>
        <w:spacing w:before="64"/>
        <w:rPr>
          <w:sz w:val="21"/>
        </w:rPr>
      </w:pPr>
    </w:p>
    <w:p w14:paraId="777FD617" w14:textId="1B2B9408" w:rsidR="000B5024" w:rsidRPr="005F21C9" w:rsidRDefault="00ED27EE">
      <w:pPr>
        <w:pStyle w:val="BodyText"/>
        <w:spacing w:line="264" w:lineRule="auto"/>
        <w:ind w:right="65" w:firstLine="2160"/>
        <w:jc w:val="both"/>
      </w:pPr>
      <w:r>
        <w:rPr>
          <w:noProof/>
        </w:rPr>
        <mc:AlternateContent>
          <mc:Choice Requires="wps">
            <w:drawing>
              <wp:anchor distT="0" distB="0" distL="0" distR="0" simplePos="0" relativeHeight="251661312" behindDoc="1" locked="0" layoutInCell="1" allowOverlap="1" wp14:anchorId="777FD6E3" wp14:editId="777FD6E4">
                <wp:simplePos x="0" y="0"/>
                <wp:positionH relativeFrom="page">
                  <wp:posOffset>2972435</wp:posOffset>
                </wp:positionH>
                <wp:positionV relativeFrom="paragraph">
                  <wp:posOffset>106931</wp:posOffset>
                </wp:positionV>
                <wp:extent cx="4069715" cy="2286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69715" cy="22860"/>
                        </a:xfrm>
                        <a:custGeom>
                          <a:avLst/>
                          <a:gdLst/>
                          <a:ahLst/>
                          <a:cxnLst/>
                          <a:rect l="l" t="t" r="r" b="b"/>
                          <a:pathLst>
                            <a:path w="4069715" h="22860">
                              <a:moveTo>
                                <a:pt x="4069715" y="15240"/>
                              </a:moveTo>
                              <a:lnTo>
                                <a:pt x="0" y="15240"/>
                              </a:lnTo>
                              <a:lnTo>
                                <a:pt x="0" y="22860"/>
                              </a:lnTo>
                              <a:lnTo>
                                <a:pt x="4069715" y="22860"/>
                              </a:lnTo>
                              <a:lnTo>
                                <a:pt x="4069715" y="15240"/>
                              </a:lnTo>
                              <a:close/>
                            </a:path>
                            <a:path w="4069715" h="22860">
                              <a:moveTo>
                                <a:pt x="4069715" y="0"/>
                              </a:moveTo>
                              <a:lnTo>
                                <a:pt x="0" y="0"/>
                              </a:lnTo>
                              <a:lnTo>
                                <a:pt x="0" y="7620"/>
                              </a:lnTo>
                              <a:lnTo>
                                <a:pt x="4069715" y="7620"/>
                              </a:lnTo>
                              <a:lnTo>
                                <a:pt x="406971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3DBC8A7" id="Graphic 8" o:spid="_x0000_s1026" style="position:absolute;margin-left:234.05pt;margin-top:8.4pt;width:320.45pt;height:1.8pt;z-index:-251655168;visibility:visible;mso-wrap-style:square;mso-wrap-distance-left:0;mso-wrap-distance-top:0;mso-wrap-distance-right:0;mso-wrap-distance-bottom:0;mso-position-horizontal:absolute;mso-position-horizontal-relative:page;mso-position-vertical:absolute;mso-position-vertical-relative:text;v-text-anchor:top" coordsize="4069715,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" path="m4069715,15240l,15240r,7620l4069715,22860r,-7620xem4069715,l,,,7620r4069715,l4069715,xe" fillcolor="black" stroked="f">
                <v:path arrowok="t"/>
                <w10:wrap anchorx="page"/>
              </v:shape>
            </w:pict>
          </mc:Fallback>
        </mc:AlternateContent>
      </w:r>
      <w:r>
        <w:rPr>
          <w:smallCaps/>
          <w:w w:val="125"/>
          <w:u w:val="single"/>
        </w:rPr>
        <w:t>(v)</w:t>
      </w:r>
      <w:r>
        <w:rPr>
          <w:smallCaps/>
          <w:spacing w:val="40"/>
          <w:w w:val="125"/>
        </w:rPr>
        <w:t xml:space="preserve"> </w:t>
      </w:r>
      <w:r>
        <w:rPr>
          <w:smallCaps/>
          <w:spacing w:val="-24"/>
          <w:w w:val="125"/>
        </w:rPr>
        <w:t xml:space="preserve"> </w:t>
      </w:r>
      <w:r w:rsidRPr="005F21C9">
        <w:rPr>
          <w:smallCaps/>
          <w:w w:val="120"/>
          <w:u w:val="single"/>
        </w:rPr>
        <w:t xml:space="preserve">Addresses </w:t>
      </w:r>
      <w:r w:rsidRPr="005F21C9">
        <w:rPr>
          <w:smallCaps/>
          <w:spacing w:val="-4"/>
          <w:w w:val="120"/>
          <w:u w:val="single"/>
        </w:rPr>
        <w:t xml:space="preserve"> </w:t>
      </w:r>
      <w:r w:rsidRPr="005F21C9">
        <w:rPr>
          <w:smallCaps/>
          <w:w w:val="120"/>
          <w:u w:val="single"/>
        </w:rPr>
        <w:t xml:space="preserve">how </w:t>
      </w:r>
      <w:r w:rsidRPr="005F21C9">
        <w:rPr>
          <w:smallCaps/>
          <w:spacing w:val="-3"/>
          <w:w w:val="120"/>
          <w:u w:val="single"/>
        </w:rPr>
        <w:t xml:space="preserve"> </w:t>
      </w:r>
      <w:r w:rsidRPr="005F21C9">
        <w:rPr>
          <w:smallCaps/>
          <w:w w:val="120"/>
          <w:u w:val="single"/>
        </w:rPr>
        <w:t xml:space="preserve">State </w:t>
      </w:r>
      <w:r w:rsidRPr="005F21C9">
        <w:rPr>
          <w:smallCaps/>
          <w:spacing w:val="-4"/>
          <w:w w:val="120"/>
          <w:u w:val="single"/>
        </w:rPr>
        <w:t xml:space="preserve"> </w:t>
      </w:r>
      <w:r w:rsidRPr="005F21C9">
        <w:rPr>
          <w:smallCaps/>
          <w:w w:val="120"/>
          <w:u w:val="single"/>
        </w:rPr>
        <w:t xml:space="preserve">and </w:t>
      </w:r>
      <w:r w:rsidRPr="005F21C9">
        <w:rPr>
          <w:smallCaps/>
          <w:spacing w:val="-5"/>
          <w:w w:val="120"/>
          <w:u w:val="single"/>
        </w:rPr>
        <w:t xml:space="preserve"> </w:t>
      </w:r>
      <w:r w:rsidRPr="005F21C9">
        <w:rPr>
          <w:smallCaps/>
          <w:w w:val="120"/>
          <w:u w:val="single"/>
        </w:rPr>
        <w:t xml:space="preserve">federal </w:t>
      </w:r>
      <w:r w:rsidRPr="005F21C9">
        <w:rPr>
          <w:smallCaps/>
          <w:spacing w:val="-4"/>
          <w:w w:val="120"/>
          <w:u w:val="single"/>
        </w:rPr>
        <w:t xml:space="preserve"> </w:t>
      </w:r>
      <w:r w:rsidRPr="005F21C9">
        <w:rPr>
          <w:smallCaps/>
          <w:w w:val="120"/>
          <w:u w:val="single"/>
        </w:rPr>
        <w:t xml:space="preserve">privacy </w:t>
      </w:r>
      <w:r w:rsidRPr="005F21C9">
        <w:rPr>
          <w:smallCaps/>
          <w:spacing w:val="-4"/>
          <w:w w:val="120"/>
          <w:u w:val="single"/>
        </w:rPr>
        <w:t xml:space="preserve"> </w:t>
      </w:r>
      <w:r w:rsidRPr="005F21C9">
        <w:rPr>
          <w:smallCaps/>
          <w:w w:val="120"/>
          <w:u w:val="single"/>
        </w:rPr>
        <w:t xml:space="preserve">and </w:t>
      </w:r>
      <w:r w:rsidRPr="005F21C9">
        <w:rPr>
          <w:smallCaps/>
          <w:spacing w:val="-7"/>
          <w:w w:val="120"/>
          <w:u w:val="single"/>
        </w:rPr>
        <w:t xml:space="preserve"> </w:t>
      </w:r>
      <w:r w:rsidRPr="005F21C9">
        <w:rPr>
          <w:smallCaps/>
          <w:w w:val="120"/>
          <w:u w:val="single"/>
        </w:rPr>
        <w:t>accessibility</w:t>
      </w:r>
      <w:r w:rsidRPr="005F21C9">
        <w:rPr>
          <w:smallCaps/>
          <w:w w:val="120"/>
        </w:rPr>
        <w:t xml:space="preserve"> </w:t>
      </w:r>
      <w:r w:rsidRPr="005F21C9">
        <w:rPr>
          <w:smallCaps/>
          <w:w w:val="125"/>
          <w:u w:val="single"/>
        </w:rPr>
        <w:t>standards</w:t>
      </w:r>
      <w:r w:rsidRPr="005F21C9">
        <w:rPr>
          <w:smallCaps/>
          <w:spacing w:val="-15"/>
          <w:w w:val="125"/>
          <w:u w:val="single"/>
        </w:rPr>
        <w:t xml:space="preserve"> </w:t>
      </w:r>
      <w:r w:rsidRPr="005F21C9">
        <w:rPr>
          <w:smallCaps/>
          <w:spacing w:val="-23"/>
          <w:w w:val="125"/>
          <w:u w:val="single"/>
        </w:rPr>
        <w:t xml:space="preserve"> </w:t>
      </w:r>
      <w:r w:rsidRPr="005F21C9">
        <w:rPr>
          <w:smallCaps/>
          <w:w w:val="125"/>
          <w:u w:val="single"/>
        </w:rPr>
        <w:t>apply</w:t>
      </w:r>
      <w:r w:rsidRPr="005F21C9">
        <w:rPr>
          <w:smallCaps/>
          <w:spacing w:val="-15"/>
          <w:w w:val="125"/>
          <w:u w:val="single"/>
        </w:rPr>
        <w:t xml:space="preserve"> </w:t>
      </w:r>
      <w:r w:rsidRPr="005F21C9">
        <w:rPr>
          <w:smallCaps/>
          <w:spacing w:val="-2"/>
          <w:w w:val="125"/>
          <w:u w:val="single"/>
        </w:rPr>
        <w:t xml:space="preserve"> </w:t>
      </w:r>
      <w:r w:rsidRPr="005F21C9">
        <w:rPr>
          <w:smallCaps/>
          <w:w w:val="125"/>
          <w:u w:val="single"/>
        </w:rPr>
        <w:t>to</w:t>
      </w:r>
      <w:r w:rsidRPr="005F21C9">
        <w:rPr>
          <w:smallCaps/>
          <w:spacing w:val="-15"/>
          <w:w w:val="125"/>
          <w:u w:val="single"/>
        </w:rPr>
        <w:t xml:space="preserve"> </w:t>
      </w:r>
      <w:r w:rsidRPr="005F21C9">
        <w:rPr>
          <w:smallCaps/>
          <w:spacing w:val="-1"/>
          <w:w w:val="125"/>
          <w:u w:val="single"/>
        </w:rPr>
        <w:t xml:space="preserve"> </w:t>
      </w:r>
      <w:r w:rsidRPr="005F21C9">
        <w:rPr>
          <w:smallCaps/>
          <w:w w:val="125"/>
          <w:u w:val="single"/>
        </w:rPr>
        <w:t>the</w:t>
      </w:r>
      <w:r w:rsidRPr="005F21C9">
        <w:rPr>
          <w:smallCaps/>
          <w:spacing w:val="-15"/>
          <w:w w:val="125"/>
          <w:u w:val="single"/>
        </w:rPr>
        <w:t xml:space="preserve"> </w:t>
      </w:r>
      <w:r w:rsidRPr="005F21C9">
        <w:rPr>
          <w:smallCaps/>
          <w:spacing w:val="3"/>
          <w:w w:val="125"/>
          <w:u w:val="single"/>
        </w:rPr>
        <w:t xml:space="preserve"> </w:t>
      </w:r>
      <w:r w:rsidRPr="005F21C9">
        <w:rPr>
          <w:smallCaps/>
          <w:w w:val="125"/>
          <w:u w:val="single"/>
        </w:rPr>
        <w:t>use</w:t>
      </w:r>
      <w:r w:rsidRPr="005F21C9">
        <w:rPr>
          <w:smallCaps/>
          <w:spacing w:val="-15"/>
          <w:w w:val="125"/>
          <w:u w:val="single"/>
        </w:rPr>
        <w:t xml:space="preserve"> </w:t>
      </w:r>
      <w:r w:rsidRPr="005F21C9">
        <w:rPr>
          <w:smallCaps/>
          <w:w w:val="125"/>
          <w:u w:val="single"/>
        </w:rPr>
        <w:t xml:space="preserve"> of</w:t>
      </w:r>
      <w:r w:rsidRPr="005F21C9">
        <w:rPr>
          <w:smallCaps/>
          <w:spacing w:val="-15"/>
          <w:w w:val="125"/>
          <w:u w:val="single"/>
        </w:rPr>
        <w:t xml:space="preserve"> </w:t>
      </w:r>
      <w:r w:rsidRPr="005F21C9">
        <w:rPr>
          <w:smallCaps/>
          <w:spacing w:val="1"/>
          <w:w w:val="125"/>
          <w:u w:val="single"/>
        </w:rPr>
        <w:t xml:space="preserve"> </w:t>
      </w:r>
      <w:r w:rsidRPr="005F21C9">
        <w:rPr>
          <w:smallCaps/>
          <w:w w:val="125"/>
          <w:u w:val="single"/>
        </w:rPr>
        <w:t>artificial</w:t>
      </w:r>
      <w:r w:rsidRPr="005F21C9">
        <w:rPr>
          <w:smallCaps/>
          <w:spacing w:val="-15"/>
          <w:w w:val="125"/>
          <w:u w:val="single"/>
        </w:rPr>
        <w:t xml:space="preserve"> </w:t>
      </w:r>
      <w:r w:rsidRPr="005F21C9">
        <w:rPr>
          <w:smallCaps/>
          <w:spacing w:val="3"/>
          <w:w w:val="125"/>
          <w:u w:val="single"/>
        </w:rPr>
        <w:t xml:space="preserve"> </w:t>
      </w:r>
      <w:r w:rsidRPr="005F21C9">
        <w:rPr>
          <w:smallCaps/>
          <w:w w:val="125"/>
          <w:u w:val="single"/>
        </w:rPr>
        <w:t>intelligence</w:t>
      </w:r>
      <w:r w:rsidRPr="005F21C9">
        <w:rPr>
          <w:smallCaps/>
          <w:spacing w:val="-15"/>
          <w:w w:val="125"/>
          <w:u w:val="single"/>
        </w:rPr>
        <w:t xml:space="preserve"> </w:t>
      </w:r>
      <w:r w:rsidRPr="005F21C9">
        <w:rPr>
          <w:smallCaps/>
          <w:w w:val="125"/>
          <w:u w:val="single"/>
        </w:rPr>
        <w:t xml:space="preserve"> instruction</w:t>
      </w:r>
      <w:r w:rsidRPr="005F21C9">
        <w:rPr>
          <w:smallCaps/>
          <w:spacing w:val="-15"/>
          <w:w w:val="125"/>
          <w:u w:val="single"/>
        </w:rPr>
        <w:t xml:space="preserve"> </w:t>
      </w:r>
      <w:r w:rsidRPr="005F21C9">
        <w:rPr>
          <w:smallCaps/>
          <w:spacing w:val="1"/>
          <w:w w:val="125"/>
          <w:u w:val="single"/>
        </w:rPr>
        <w:t xml:space="preserve"> </w:t>
      </w:r>
      <w:r w:rsidRPr="005F21C9">
        <w:rPr>
          <w:smallCaps/>
          <w:w w:val="125"/>
          <w:u w:val="single"/>
        </w:rPr>
        <w:t>in</w:t>
      </w:r>
      <w:r w:rsidRPr="005F21C9">
        <w:rPr>
          <w:smallCaps/>
          <w:w w:val="125"/>
        </w:rPr>
        <w:t xml:space="preserve"> </w:t>
      </w:r>
      <w:r w:rsidRPr="005F21C9">
        <w:rPr>
          <w:smallCaps/>
          <w:spacing w:val="-2"/>
          <w:w w:val="125"/>
          <w:u w:val="single"/>
        </w:rPr>
        <w:t>schools</w:t>
      </w:r>
      <w:r w:rsidRPr="005F21C9">
        <w:rPr>
          <w:smallCaps/>
          <w:spacing w:val="-2"/>
          <w:w w:val="125"/>
        </w:rPr>
        <w:t>.</w:t>
      </w:r>
    </w:p>
    <w:p w14:paraId="777FD618" w14:textId="77777777" w:rsidR="000B5024" w:rsidRDefault="000B5024">
      <w:pPr>
        <w:pStyle w:val="BodyText"/>
        <w:spacing w:before="40"/>
        <w:rPr>
          <w:sz w:val="21"/>
        </w:rPr>
      </w:pPr>
    </w:p>
    <w:p w14:paraId="777FD619" w14:textId="77777777" w:rsidR="000B5024" w:rsidRDefault="00ED27EE">
      <w:pPr>
        <w:pStyle w:val="ListParagraph"/>
        <w:numPr>
          <w:ilvl w:val="0"/>
          <w:numId w:val="10"/>
        </w:numPr>
        <w:tabs>
          <w:tab w:val="left" w:pos="2092"/>
        </w:tabs>
        <w:spacing w:line="247" w:lineRule="auto"/>
        <w:ind w:right="67" w:firstLine="1440"/>
        <w:jc w:val="both"/>
        <w:rPr>
          <w:b/>
          <w:sz w:val="26"/>
        </w:rPr>
      </w:pPr>
      <w:r>
        <w:rPr>
          <w:b/>
          <w:smallCaps/>
          <w:w w:val="120"/>
          <w:sz w:val="26"/>
        </w:rPr>
        <w:t xml:space="preserve">The Department, in consultation with other interested </w:t>
      </w:r>
      <w:r>
        <w:rPr>
          <w:b/>
          <w:smallCaps/>
          <w:w w:val="125"/>
          <w:sz w:val="26"/>
        </w:rPr>
        <w:t>stakeholders, shall publish separately on its website guidance for each of the following groups:</w:t>
      </w:r>
    </w:p>
    <w:p w14:paraId="777FD61A" w14:textId="77777777" w:rsidR="000B5024" w:rsidRDefault="000B5024">
      <w:pPr>
        <w:pStyle w:val="BodyText"/>
        <w:spacing w:before="62"/>
        <w:rPr>
          <w:sz w:val="21"/>
        </w:rPr>
      </w:pPr>
    </w:p>
    <w:p w14:paraId="777FD61B" w14:textId="77777777" w:rsidR="000B5024" w:rsidRDefault="00ED27EE">
      <w:pPr>
        <w:pStyle w:val="BodyText"/>
        <w:tabs>
          <w:tab w:val="left" w:pos="2880"/>
        </w:tabs>
        <w:spacing w:before="1"/>
        <w:ind w:left="2160"/>
      </w:pPr>
      <w:r>
        <w:rPr>
          <w:smallCaps/>
          <w:spacing w:val="-5"/>
          <w:w w:val="115"/>
        </w:rPr>
        <w:t>(i)</w:t>
      </w:r>
      <w:r>
        <w:rPr>
          <w:smallCaps/>
          <w:w w:val="95"/>
        </w:rPr>
        <w:t>​</w:t>
      </w:r>
      <w:r>
        <w:rPr>
          <w:smallCaps/>
        </w:rPr>
        <w:tab/>
      </w:r>
      <w:r>
        <w:rPr>
          <w:smallCaps/>
          <w:spacing w:val="-2"/>
          <w:w w:val="115"/>
        </w:rPr>
        <w:t>Students;</w:t>
      </w:r>
    </w:p>
    <w:p w14:paraId="777FD61C" w14:textId="77777777" w:rsidR="000B5024" w:rsidRDefault="000B5024">
      <w:pPr>
        <w:pStyle w:val="BodyText"/>
        <w:spacing w:before="75"/>
        <w:rPr>
          <w:sz w:val="21"/>
        </w:rPr>
      </w:pPr>
    </w:p>
    <w:p w14:paraId="777FD61D" w14:textId="3B609024" w:rsidR="000B5024" w:rsidRDefault="00ED27EE">
      <w:pPr>
        <w:pStyle w:val="BodyText"/>
        <w:tabs>
          <w:tab w:val="left" w:pos="2880"/>
        </w:tabs>
        <w:ind w:left="2160"/>
      </w:pPr>
      <w:r>
        <w:rPr>
          <w:smallCaps/>
          <w:spacing w:val="-4"/>
          <w:w w:val="120"/>
        </w:rPr>
        <w:t>(ii)</w:t>
      </w:r>
      <w:r>
        <w:rPr>
          <w:smallCaps/>
          <w:w w:val="95"/>
        </w:rPr>
        <w:t>​</w:t>
      </w:r>
      <w:r>
        <w:rPr>
          <w:smallCaps/>
        </w:rPr>
        <w:tab/>
      </w:r>
      <w:r>
        <w:rPr>
          <w:smallCaps/>
          <w:w w:val="120"/>
        </w:rPr>
        <w:t>Educators;</w:t>
      </w:r>
      <w:r>
        <w:rPr>
          <w:smallCaps/>
          <w:spacing w:val="3"/>
          <w:w w:val="120"/>
        </w:rPr>
        <w:t xml:space="preserve"> </w:t>
      </w:r>
    </w:p>
    <w:p w14:paraId="777FD61E" w14:textId="77777777" w:rsidR="000B5024" w:rsidRDefault="000B5024">
      <w:pPr>
        <w:pStyle w:val="BodyText"/>
        <w:spacing w:before="73"/>
        <w:rPr>
          <w:sz w:val="21"/>
        </w:rPr>
      </w:pPr>
    </w:p>
    <w:p w14:paraId="777FD61F" w14:textId="77777777" w:rsidR="000B5024" w:rsidRDefault="00ED27EE">
      <w:pPr>
        <w:pStyle w:val="BodyText"/>
        <w:tabs>
          <w:tab w:val="left" w:pos="2880"/>
        </w:tabs>
        <w:ind w:left="2160"/>
      </w:pPr>
      <w:r>
        <w:rPr>
          <w:smallCaps/>
          <w:spacing w:val="-4"/>
          <w:w w:val="120"/>
        </w:rPr>
        <w:t>(iii)</w:t>
      </w:r>
      <w:r>
        <w:rPr>
          <w:smallCaps/>
          <w:w w:val="95"/>
        </w:rPr>
        <w:t>​</w:t>
      </w:r>
      <w:r>
        <w:rPr>
          <w:smallCaps/>
        </w:rPr>
        <w:tab/>
      </w:r>
      <w:r>
        <w:rPr>
          <w:smallCaps/>
          <w:w w:val="115"/>
        </w:rPr>
        <w:t>Administrators</w:t>
      </w:r>
      <w:r>
        <w:rPr>
          <w:smallCaps/>
          <w:w w:val="115"/>
          <w:u w:val="single"/>
        </w:rPr>
        <w:t>;</w:t>
      </w:r>
      <w:r>
        <w:rPr>
          <w:smallCaps/>
          <w:spacing w:val="64"/>
          <w:w w:val="115"/>
          <w:u w:val="single"/>
        </w:rPr>
        <w:t xml:space="preserve"> </w:t>
      </w:r>
      <w:r>
        <w:rPr>
          <w:smallCaps/>
          <w:spacing w:val="-5"/>
          <w:w w:val="120"/>
          <w:u w:val="single"/>
        </w:rPr>
        <w:t>and</w:t>
      </w:r>
    </w:p>
    <w:p w14:paraId="777FD620" w14:textId="77777777" w:rsidR="000B5024" w:rsidRDefault="000B5024">
      <w:pPr>
        <w:pStyle w:val="BodyText"/>
        <w:spacing w:before="51"/>
        <w:rPr>
          <w:sz w:val="21"/>
        </w:rPr>
      </w:pPr>
    </w:p>
    <w:p w14:paraId="777FD621" w14:textId="77777777" w:rsidR="000B5024" w:rsidRDefault="00ED27EE">
      <w:pPr>
        <w:pStyle w:val="BodyText"/>
        <w:tabs>
          <w:tab w:val="left" w:pos="2880"/>
        </w:tabs>
        <w:ind w:left="2160"/>
      </w:pPr>
      <w:r>
        <w:rPr>
          <w:smallCaps/>
          <w:spacing w:val="-4"/>
          <w:w w:val="120"/>
          <w:u w:val="single"/>
        </w:rPr>
        <w:t>(iv)</w:t>
      </w:r>
      <w:r>
        <w:rPr>
          <w:smallCaps/>
          <w:w w:val="95"/>
          <w:u w:val="single"/>
        </w:rPr>
        <w:t>​</w:t>
      </w:r>
      <w:r>
        <w:rPr>
          <w:smallCaps/>
        </w:rPr>
        <w:tab/>
      </w:r>
      <w:r>
        <w:rPr>
          <w:smallCaps/>
          <w:w w:val="120"/>
          <w:u w:val="single"/>
        </w:rPr>
        <w:t>Parents</w:t>
      </w:r>
      <w:r>
        <w:rPr>
          <w:smallCaps/>
          <w:spacing w:val="9"/>
          <w:w w:val="120"/>
          <w:u w:val="single"/>
        </w:rPr>
        <w:t xml:space="preserve"> </w:t>
      </w:r>
      <w:r>
        <w:rPr>
          <w:smallCaps/>
          <w:w w:val="120"/>
          <w:u w:val="single"/>
        </w:rPr>
        <w:t>and</w:t>
      </w:r>
      <w:r>
        <w:rPr>
          <w:smallCaps/>
          <w:spacing w:val="13"/>
          <w:w w:val="120"/>
          <w:u w:val="single"/>
        </w:rPr>
        <w:t xml:space="preserve"> </w:t>
      </w:r>
      <w:r>
        <w:rPr>
          <w:smallCaps/>
          <w:spacing w:val="-2"/>
          <w:w w:val="120"/>
          <w:u w:val="single"/>
        </w:rPr>
        <w:t>guardians</w:t>
      </w:r>
      <w:r>
        <w:rPr>
          <w:smallCaps/>
          <w:spacing w:val="-2"/>
          <w:w w:val="120"/>
        </w:rPr>
        <w:t>.</w:t>
      </w:r>
    </w:p>
    <w:p w14:paraId="777FD622" w14:textId="77777777" w:rsidR="000B5024" w:rsidRDefault="000B5024">
      <w:pPr>
        <w:pStyle w:val="BodyText"/>
        <w:sectPr w:rsidR="000B5024">
          <w:headerReference w:type="even" r:id="rId7"/>
          <w:headerReference w:type="default" r:id="rId8"/>
          <w:footerReference w:type="even" r:id="rId9"/>
          <w:footerReference w:type="default" r:id="rId10"/>
          <w:pgSz w:w="12240" w:h="15840"/>
          <w:pgMar w:top="1440" w:right="1080" w:bottom="760" w:left="1080" w:header="834" w:footer="563" w:gutter="0"/>
          <w:cols w:space="720"/>
        </w:sectPr>
      </w:pPr>
    </w:p>
    <w:p w14:paraId="777FD623" w14:textId="77777777" w:rsidR="000B5024" w:rsidRDefault="00ED27EE">
      <w:pPr>
        <w:pStyle w:val="ListParagraph"/>
        <w:numPr>
          <w:ilvl w:val="0"/>
          <w:numId w:val="10"/>
        </w:numPr>
        <w:tabs>
          <w:tab w:val="left" w:pos="2092"/>
        </w:tabs>
        <w:spacing w:before="101" w:line="247" w:lineRule="auto"/>
        <w:ind w:right="68" w:firstLine="1440"/>
        <w:jc w:val="both"/>
        <w:rPr>
          <w:b/>
          <w:sz w:val="26"/>
        </w:rPr>
      </w:pPr>
      <w:r>
        <w:rPr>
          <w:b/>
          <w:smallCaps/>
          <w:w w:val="125"/>
          <w:sz w:val="26"/>
        </w:rPr>
        <w:lastRenderedPageBreak/>
        <w:t>Each year, the Department shall review the guidance and update the guidance as necessary.</w:t>
      </w:r>
    </w:p>
    <w:p w14:paraId="777FD624" w14:textId="77777777" w:rsidR="000B5024" w:rsidRDefault="000B5024">
      <w:pPr>
        <w:pStyle w:val="BodyText"/>
        <w:spacing w:before="64"/>
        <w:rPr>
          <w:sz w:val="21"/>
        </w:rPr>
      </w:pPr>
    </w:p>
    <w:p w14:paraId="777FD625" w14:textId="77777777" w:rsidR="000B5024" w:rsidRDefault="00ED27EE">
      <w:pPr>
        <w:pStyle w:val="BodyText"/>
        <w:spacing w:line="271" w:lineRule="auto"/>
        <w:ind w:right="66" w:firstLine="720"/>
        <w:jc w:val="both"/>
      </w:pPr>
      <w:r>
        <w:rPr>
          <w:smallCaps/>
          <w:w w:val="125"/>
        </w:rPr>
        <w:t>(b)</w:t>
      </w:r>
      <w:r>
        <w:rPr>
          <w:smallCaps/>
          <w:w w:val="95"/>
        </w:rPr>
        <w:t>​</w:t>
      </w:r>
      <w:r>
        <w:rPr>
          <w:smallCaps/>
          <w:spacing w:val="80"/>
          <w:w w:val="150"/>
        </w:rPr>
        <w:t xml:space="preserve"> </w:t>
      </w:r>
      <w:r>
        <w:rPr>
          <w:smallCaps/>
          <w:spacing w:val="-23"/>
          <w:w w:val="150"/>
        </w:rPr>
        <w:t xml:space="preserve"> </w:t>
      </w:r>
      <w:r>
        <w:rPr>
          <w:smallCaps/>
          <w:w w:val="125"/>
        </w:rPr>
        <w:t>The</w:t>
      </w:r>
      <w:r>
        <w:rPr>
          <w:smallCaps/>
          <w:spacing w:val="-15"/>
          <w:w w:val="125"/>
        </w:rPr>
        <w:t xml:space="preserve">  </w:t>
      </w:r>
      <w:r>
        <w:rPr>
          <w:smallCaps/>
          <w:w w:val="125"/>
        </w:rPr>
        <w:t>Department</w:t>
      </w:r>
      <w:r>
        <w:rPr>
          <w:smallCaps/>
          <w:spacing w:val="-15"/>
          <w:w w:val="125"/>
        </w:rPr>
        <w:t xml:space="preserve">  </w:t>
      </w:r>
      <w:r>
        <w:rPr>
          <w:smallCaps/>
          <w:w w:val="125"/>
        </w:rPr>
        <w:t>shall</w:t>
      </w:r>
      <w:r>
        <w:rPr>
          <w:smallCaps/>
          <w:spacing w:val="-15"/>
          <w:w w:val="125"/>
        </w:rPr>
        <w:t xml:space="preserve">  </w:t>
      </w:r>
      <w:r>
        <w:rPr>
          <w:smallCaps/>
          <w:w w:val="125"/>
        </w:rPr>
        <w:t>develop</w:t>
      </w:r>
      <w:r>
        <w:rPr>
          <w:smallCaps/>
          <w:spacing w:val="-15"/>
          <w:w w:val="125"/>
        </w:rPr>
        <w:t xml:space="preserve">  </w:t>
      </w:r>
      <w:r>
        <w:rPr>
          <w:smallCaps/>
          <w:w w:val="125"/>
        </w:rPr>
        <w:t>strategies</w:t>
      </w:r>
      <w:r>
        <w:rPr>
          <w:smallCaps/>
          <w:spacing w:val="-15"/>
          <w:w w:val="125"/>
        </w:rPr>
        <w:t xml:space="preserve">  </w:t>
      </w:r>
      <w:r>
        <w:rPr>
          <w:smallCaps/>
          <w:w w:val="125"/>
        </w:rPr>
        <w:t>to</w:t>
      </w:r>
      <w:r>
        <w:rPr>
          <w:smallCaps/>
          <w:spacing w:val="-15"/>
          <w:w w:val="125"/>
        </w:rPr>
        <w:t xml:space="preserve">  </w:t>
      </w:r>
      <w:r>
        <w:rPr>
          <w:smallCaps/>
          <w:w w:val="125"/>
        </w:rPr>
        <w:t>assist</w:t>
      </w:r>
      <w:r>
        <w:rPr>
          <w:smallCaps/>
          <w:spacing w:val="-15"/>
          <w:w w:val="125"/>
        </w:rPr>
        <w:t xml:space="preserve">  </w:t>
      </w:r>
      <w:r>
        <w:rPr>
          <w:smallCaps/>
          <w:w w:val="125"/>
        </w:rPr>
        <w:t>county boards</w:t>
      </w:r>
      <w:r>
        <w:rPr>
          <w:smallCaps/>
          <w:spacing w:val="-15"/>
          <w:w w:val="125"/>
        </w:rPr>
        <w:t xml:space="preserve"> </w:t>
      </w:r>
      <w:r>
        <w:rPr>
          <w:smallCaps/>
          <w:spacing w:val="-23"/>
          <w:w w:val="125"/>
        </w:rPr>
        <w:t xml:space="preserve"> </w:t>
      </w:r>
      <w:r>
        <w:rPr>
          <w:smallCaps/>
          <w:w w:val="125"/>
        </w:rPr>
        <w:t>and</w:t>
      </w:r>
      <w:r>
        <w:rPr>
          <w:smallCaps/>
          <w:spacing w:val="-15"/>
          <w:w w:val="125"/>
        </w:rPr>
        <w:t xml:space="preserve"> </w:t>
      </w:r>
      <w:r>
        <w:rPr>
          <w:smallCaps/>
          <w:spacing w:val="-23"/>
          <w:w w:val="125"/>
        </w:rPr>
        <w:t xml:space="preserve"> </w:t>
      </w:r>
      <w:r>
        <w:rPr>
          <w:smallCaps/>
          <w:w w:val="125"/>
        </w:rPr>
        <w:t>county</w:t>
      </w:r>
      <w:r>
        <w:rPr>
          <w:smallCaps/>
          <w:spacing w:val="-14"/>
          <w:w w:val="125"/>
        </w:rPr>
        <w:t xml:space="preserve"> </w:t>
      </w:r>
      <w:r>
        <w:rPr>
          <w:smallCaps/>
          <w:spacing w:val="-23"/>
          <w:w w:val="125"/>
        </w:rPr>
        <w:t xml:space="preserve"> </w:t>
      </w:r>
      <w:r>
        <w:rPr>
          <w:smallCaps/>
          <w:w w:val="125"/>
        </w:rPr>
        <w:t>superintendents</w:t>
      </w:r>
      <w:r>
        <w:rPr>
          <w:smallCaps/>
          <w:spacing w:val="-15"/>
          <w:w w:val="125"/>
        </w:rPr>
        <w:t xml:space="preserve"> </w:t>
      </w:r>
      <w:r>
        <w:rPr>
          <w:smallCaps/>
          <w:spacing w:val="-23"/>
          <w:w w:val="125"/>
        </w:rPr>
        <w:t xml:space="preserve"> </w:t>
      </w:r>
      <w:r>
        <w:rPr>
          <w:smallCaps/>
          <w:w w:val="125"/>
        </w:rPr>
        <w:t>to</w:t>
      </w:r>
      <w:r>
        <w:rPr>
          <w:smallCaps/>
          <w:spacing w:val="-14"/>
          <w:w w:val="125"/>
        </w:rPr>
        <w:t xml:space="preserve"> </w:t>
      </w:r>
      <w:r>
        <w:rPr>
          <w:smallCaps/>
          <w:spacing w:val="-23"/>
          <w:w w:val="125"/>
        </w:rPr>
        <w:t xml:space="preserve"> </w:t>
      </w:r>
      <w:r>
        <w:rPr>
          <w:smallCaps/>
          <w:w w:val="125"/>
        </w:rPr>
        <w:t>implement</w:t>
      </w:r>
      <w:r>
        <w:rPr>
          <w:smallCaps/>
          <w:spacing w:val="-15"/>
          <w:w w:val="125"/>
        </w:rPr>
        <w:t xml:space="preserve"> </w:t>
      </w:r>
      <w:r>
        <w:rPr>
          <w:smallCaps/>
          <w:spacing w:val="-11"/>
          <w:w w:val="125"/>
        </w:rPr>
        <w:t xml:space="preserve"> </w:t>
      </w:r>
      <w:r>
        <w:rPr>
          <w:smallCaps/>
          <w:w w:val="125"/>
        </w:rPr>
        <w:t>the</w:t>
      </w:r>
      <w:r>
        <w:rPr>
          <w:smallCaps/>
          <w:spacing w:val="-15"/>
          <w:w w:val="125"/>
        </w:rPr>
        <w:t xml:space="preserve"> </w:t>
      </w:r>
      <w:r>
        <w:rPr>
          <w:smallCaps/>
          <w:spacing w:val="-11"/>
          <w:w w:val="125"/>
        </w:rPr>
        <w:t xml:space="preserve"> </w:t>
      </w:r>
      <w:r>
        <w:rPr>
          <w:smallCaps/>
          <w:w w:val="125"/>
        </w:rPr>
        <w:t>guidelines</w:t>
      </w:r>
      <w:r>
        <w:rPr>
          <w:smallCaps/>
          <w:spacing w:val="-15"/>
          <w:w w:val="125"/>
        </w:rPr>
        <w:t xml:space="preserve"> </w:t>
      </w:r>
      <w:r>
        <w:rPr>
          <w:smallCaps/>
          <w:spacing w:val="-10"/>
          <w:w w:val="125"/>
        </w:rPr>
        <w:t xml:space="preserve"> </w:t>
      </w:r>
      <w:r>
        <w:rPr>
          <w:smallCaps/>
          <w:w w:val="125"/>
        </w:rPr>
        <w:t>and best practices developed by the Department under this section.</w:t>
      </w:r>
    </w:p>
    <w:p w14:paraId="777FD626" w14:textId="77777777" w:rsidR="000B5024" w:rsidRDefault="000B5024">
      <w:pPr>
        <w:pStyle w:val="BodyText"/>
        <w:spacing w:before="37"/>
        <w:rPr>
          <w:sz w:val="21"/>
        </w:rPr>
      </w:pPr>
    </w:p>
    <w:p w14:paraId="777FD627" w14:textId="77777777" w:rsidR="000B5024" w:rsidRDefault="00ED27EE">
      <w:pPr>
        <w:pStyle w:val="BodyText"/>
        <w:spacing w:line="264" w:lineRule="auto"/>
        <w:ind w:right="66" w:firstLine="720"/>
        <w:jc w:val="both"/>
      </w:pPr>
      <w:r>
        <w:rPr>
          <w:smallCaps/>
          <w:w w:val="120"/>
        </w:rPr>
        <w:t>(c)</w:t>
      </w:r>
      <w:r>
        <w:rPr>
          <w:smallCaps/>
          <w:w w:val="95"/>
        </w:rPr>
        <w:t>​</w:t>
      </w:r>
      <w:r>
        <w:rPr>
          <w:smallCaps/>
          <w:spacing w:val="80"/>
          <w:w w:val="150"/>
        </w:rPr>
        <w:t xml:space="preserve"> </w:t>
      </w:r>
      <w:r>
        <w:rPr>
          <w:smallCaps/>
          <w:spacing w:val="-13"/>
          <w:w w:val="150"/>
        </w:rPr>
        <w:t xml:space="preserve"> </w:t>
      </w:r>
      <w:r>
        <w:rPr>
          <w:smallCaps/>
          <w:w w:val="120"/>
        </w:rPr>
        <w:t>On</w:t>
      </w:r>
      <w:r>
        <w:rPr>
          <w:smallCaps/>
          <w:spacing w:val="-10"/>
          <w:w w:val="120"/>
        </w:rPr>
        <w:t xml:space="preserve">  </w:t>
      </w:r>
      <w:r>
        <w:rPr>
          <w:smallCaps/>
          <w:w w:val="120"/>
        </w:rPr>
        <w:t>or</w:t>
      </w:r>
      <w:r>
        <w:rPr>
          <w:smallCaps/>
          <w:spacing w:val="-10"/>
          <w:w w:val="120"/>
        </w:rPr>
        <w:t xml:space="preserve">  </w:t>
      </w:r>
      <w:r>
        <w:rPr>
          <w:smallCaps/>
          <w:w w:val="120"/>
        </w:rPr>
        <w:t>befor</w:t>
      </w:r>
      <w:r>
        <w:rPr>
          <w:smallCaps/>
          <w:w w:val="120"/>
        </w:rPr>
        <w:t>e</w:t>
      </w:r>
      <w:r>
        <w:rPr>
          <w:smallCaps/>
          <w:spacing w:val="-10"/>
          <w:w w:val="120"/>
        </w:rPr>
        <w:t xml:space="preserve">  </w:t>
      </w:r>
      <w:r>
        <w:rPr>
          <w:smallCaps/>
          <w:w w:val="120"/>
        </w:rPr>
        <w:t>120</w:t>
      </w:r>
      <w:r>
        <w:rPr>
          <w:smallCaps/>
          <w:spacing w:val="-10"/>
          <w:w w:val="120"/>
        </w:rPr>
        <w:t xml:space="preserve"> </w:t>
      </w:r>
      <w:r>
        <w:rPr>
          <w:smallCaps/>
          <w:spacing w:val="-17"/>
          <w:w w:val="120"/>
        </w:rPr>
        <w:t xml:space="preserve"> </w:t>
      </w:r>
      <w:r>
        <w:rPr>
          <w:smallCaps/>
          <w:w w:val="120"/>
        </w:rPr>
        <w:t>days</w:t>
      </w:r>
      <w:r>
        <w:rPr>
          <w:smallCaps/>
          <w:spacing w:val="-10"/>
          <w:w w:val="120"/>
        </w:rPr>
        <w:t xml:space="preserve">  </w:t>
      </w:r>
      <w:r>
        <w:rPr>
          <w:smallCaps/>
          <w:w w:val="120"/>
        </w:rPr>
        <w:t>from</w:t>
      </w:r>
      <w:r>
        <w:rPr>
          <w:smallCaps/>
          <w:spacing w:val="-10"/>
          <w:w w:val="120"/>
        </w:rPr>
        <w:t xml:space="preserve">  </w:t>
      </w:r>
      <w:r>
        <w:rPr>
          <w:smallCaps/>
          <w:w w:val="120"/>
        </w:rPr>
        <w:t>the</w:t>
      </w:r>
      <w:r>
        <w:rPr>
          <w:smallCaps/>
          <w:spacing w:val="-10"/>
          <w:w w:val="120"/>
        </w:rPr>
        <w:t xml:space="preserve">  </w:t>
      </w:r>
      <w:r>
        <w:rPr>
          <w:smallCaps/>
          <w:w w:val="120"/>
        </w:rPr>
        <w:t>date</w:t>
      </w:r>
      <w:r>
        <w:rPr>
          <w:smallCaps/>
          <w:spacing w:val="-10"/>
          <w:w w:val="120"/>
        </w:rPr>
        <w:t xml:space="preserve">  </w:t>
      </w:r>
      <w:r>
        <w:rPr>
          <w:smallCaps/>
          <w:w w:val="120"/>
        </w:rPr>
        <w:t>that</w:t>
      </w:r>
      <w:r>
        <w:rPr>
          <w:smallCaps/>
          <w:spacing w:val="-10"/>
          <w:w w:val="120"/>
        </w:rPr>
        <w:t xml:space="preserve">  </w:t>
      </w:r>
      <w:r>
        <w:rPr>
          <w:smallCaps/>
          <w:w w:val="120"/>
        </w:rPr>
        <w:t>the</w:t>
      </w:r>
      <w:r>
        <w:rPr>
          <w:smallCaps/>
          <w:spacing w:val="-10"/>
          <w:w w:val="120"/>
        </w:rPr>
        <w:t xml:space="preserve">  </w:t>
      </w:r>
      <w:r>
        <w:rPr>
          <w:smallCaps/>
          <w:w w:val="120"/>
        </w:rPr>
        <w:t xml:space="preserve">Department releases the guidance required under subsection (a)(1) of this section, each </w:t>
      </w:r>
      <w:r>
        <w:rPr>
          <w:smallCaps/>
          <w:spacing w:val="-7"/>
          <w:w w:val="120"/>
        </w:rPr>
        <w:t xml:space="preserve"> </w:t>
      </w:r>
      <w:r>
        <w:rPr>
          <w:smallCaps/>
          <w:w w:val="120"/>
        </w:rPr>
        <w:t xml:space="preserve">local </w:t>
      </w:r>
      <w:r>
        <w:rPr>
          <w:smallCaps/>
          <w:spacing w:val="-7"/>
          <w:w w:val="120"/>
        </w:rPr>
        <w:t xml:space="preserve"> </w:t>
      </w:r>
      <w:r>
        <w:rPr>
          <w:smallCaps/>
          <w:w w:val="120"/>
        </w:rPr>
        <w:t xml:space="preserve">school </w:t>
      </w:r>
      <w:r>
        <w:rPr>
          <w:smallCaps/>
          <w:spacing w:val="-4"/>
          <w:w w:val="120"/>
        </w:rPr>
        <w:t xml:space="preserve"> </w:t>
      </w:r>
      <w:r>
        <w:rPr>
          <w:smallCaps/>
          <w:w w:val="120"/>
        </w:rPr>
        <w:t xml:space="preserve">system </w:t>
      </w:r>
      <w:r>
        <w:rPr>
          <w:smallCaps/>
          <w:spacing w:val="-8"/>
          <w:w w:val="120"/>
        </w:rPr>
        <w:t xml:space="preserve"> </w:t>
      </w:r>
      <w:r>
        <w:rPr>
          <w:smallCaps/>
          <w:w w:val="120"/>
        </w:rPr>
        <w:t xml:space="preserve">shall </w:t>
      </w:r>
      <w:r>
        <w:rPr>
          <w:smallCaps/>
          <w:spacing w:val="-7"/>
          <w:w w:val="120"/>
        </w:rPr>
        <w:t xml:space="preserve"> </w:t>
      </w:r>
      <w:r>
        <w:rPr>
          <w:smallCaps/>
          <w:w w:val="120"/>
        </w:rPr>
        <w:t xml:space="preserve">have </w:t>
      </w:r>
      <w:r>
        <w:rPr>
          <w:smallCaps/>
          <w:spacing w:val="-4"/>
          <w:w w:val="120"/>
        </w:rPr>
        <w:t xml:space="preserve"> </w:t>
      </w:r>
      <w:r>
        <w:rPr>
          <w:smallCaps/>
          <w:w w:val="120"/>
        </w:rPr>
        <w:t xml:space="preserve">an </w:t>
      </w:r>
      <w:r>
        <w:rPr>
          <w:smallCaps/>
          <w:spacing w:val="-8"/>
          <w:w w:val="120"/>
        </w:rPr>
        <w:t xml:space="preserve"> </w:t>
      </w:r>
      <w:r>
        <w:rPr>
          <w:smallCaps/>
          <w:w w:val="120"/>
        </w:rPr>
        <w:t xml:space="preserve">artificial </w:t>
      </w:r>
      <w:r>
        <w:rPr>
          <w:smallCaps/>
          <w:spacing w:val="-4"/>
          <w:w w:val="120"/>
        </w:rPr>
        <w:t xml:space="preserve"> </w:t>
      </w:r>
      <w:r>
        <w:rPr>
          <w:smallCaps/>
          <w:w w:val="120"/>
        </w:rPr>
        <w:t xml:space="preserve">intelligence </w:t>
      </w:r>
      <w:r>
        <w:rPr>
          <w:smallCaps/>
          <w:spacing w:val="-4"/>
          <w:w w:val="120"/>
        </w:rPr>
        <w:t xml:space="preserve"> </w:t>
      </w:r>
      <w:r>
        <w:rPr>
          <w:smallCaps/>
          <w:w w:val="120"/>
        </w:rPr>
        <w:t>policy aligned with the guidance.</w:t>
      </w:r>
    </w:p>
    <w:p w14:paraId="777FD628" w14:textId="77777777" w:rsidR="000B5024" w:rsidRDefault="000B5024">
      <w:pPr>
        <w:pStyle w:val="BodyText"/>
        <w:spacing w:before="40"/>
        <w:rPr>
          <w:sz w:val="21"/>
        </w:rPr>
      </w:pPr>
    </w:p>
    <w:p w14:paraId="777FD629" w14:textId="02867F90" w:rsidR="000B5024" w:rsidRDefault="00ED27EE">
      <w:pPr>
        <w:pStyle w:val="BodyText"/>
        <w:spacing w:line="264" w:lineRule="auto"/>
        <w:ind w:right="66" w:firstLine="720"/>
        <w:jc w:val="both"/>
      </w:pPr>
      <w:r>
        <w:rPr>
          <w:smallCaps/>
          <w:w w:val="120"/>
        </w:rPr>
        <w:t>(d)</w:t>
      </w:r>
      <w:r>
        <w:rPr>
          <w:smallCaps/>
          <w:w w:val="95"/>
        </w:rPr>
        <w:t>​</w:t>
      </w:r>
      <w:r>
        <w:rPr>
          <w:smallCaps/>
          <w:spacing w:val="80"/>
          <w:w w:val="120"/>
        </w:rPr>
        <w:t xml:space="preserve">  </w:t>
      </w:r>
      <w:r>
        <w:rPr>
          <w:smallCaps/>
          <w:spacing w:val="-3"/>
          <w:w w:val="120"/>
        </w:rPr>
        <w:t xml:space="preserve"> </w:t>
      </w:r>
      <w:r>
        <w:rPr>
          <w:smallCaps/>
          <w:w w:val="120"/>
          <w:u w:val="single"/>
        </w:rPr>
        <w:t>(1)</w:t>
      </w:r>
      <w:r>
        <w:rPr>
          <w:smallCaps/>
          <w:spacing w:val="80"/>
          <w:w w:val="120"/>
        </w:rPr>
        <w:t xml:space="preserve">  </w:t>
      </w:r>
      <w:r>
        <w:rPr>
          <w:smallCaps/>
          <w:spacing w:val="29"/>
          <w:w w:val="120"/>
        </w:rPr>
        <w:t xml:space="preserve"> </w:t>
      </w:r>
      <w:r>
        <w:rPr>
          <w:smallCaps/>
          <w:w w:val="120"/>
        </w:rPr>
        <w:t xml:space="preserve">Each </w:t>
      </w:r>
      <w:r>
        <w:rPr>
          <w:smallCaps/>
          <w:w w:val="120"/>
          <w:u w:val="single"/>
        </w:rPr>
        <w:t>local school system</w:t>
      </w:r>
      <w:r>
        <w:rPr>
          <w:smallCaps/>
          <w:w w:val="120"/>
        </w:rPr>
        <w:t xml:space="preserve"> shall designate a</w:t>
      </w:r>
      <w:r>
        <w:rPr>
          <w:smallCaps/>
          <w:spacing w:val="-4"/>
          <w:w w:val="120"/>
        </w:rPr>
        <w:t xml:space="preserve"> </w:t>
      </w:r>
      <w:r>
        <w:rPr>
          <w:smallCaps/>
          <w:spacing w:val="-5"/>
          <w:w w:val="120"/>
        </w:rPr>
        <w:t xml:space="preserve"> </w:t>
      </w:r>
      <w:r>
        <w:rPr>
          <w:smallCaps/>
          <w:w w:val="120"/>
        </w:rPr>
        <w:t>coordinator</w:t>
      </w:r>
      <w:r>
        <w:rPr>
          <w:smallCaps/>
          <w:spacing w:val="-4"/>
          <w:w w:val="120"/>
        </w:rPr>
        <w:t xml:space="preserve"> </w:t>
      </w:r>
      <w:r>
        <w:rPr>
          <w:smallCaps/>
          <w:spacing w:val="-6"/>
          <w:w w:val="120"/>
        </w:rPr>
        <w:t xml:space="preserve"> </w:t>
      </w:r>
      <w:r>
        <w:rPr>
          <w:smallCaps/>
          <w:w w:val="120"/>
        </w:rPr>
        <w:t>between</w:t>
      </w:r>
      <w:r>
        <w:rPr>
          <w:smallCaps/>
          <w:spacing w:val="-4"/>
          <w:w w:val="120"/>
        </w:rPr>
        <w:t xml:space="preserve"> </w:t>
      </w:r>
      <w:r>
        <w:rPr>
          <w:smallCaps/>
          <w:spacing w:val="-10"/>
          <w:w w:val="120"/>
        </w:rPr>
        <w:t xml:space="preserve"> </w:t>
      </w:r>
      <w:r>
        <w:rPr>
          <w:smallCaps/>
          <w:w w:val="120"/>
        </w:rPr>
        <w:t>the</w:t>
      </w:r>
      <w:r>
        <w:rPr>
          <w:smallCaps/>
          <w:spacing w:val="-4"/>
          <w:w w:val="120"/>
        </w:rPr>
        <w:t xml:space="preserve"> </w:t>
      </w:r>
      <w:r>
        <w:rPr>
          <w:smallCaps/>
          <w:spacing w:val="-5"/>
          <w:w w:val="120"/>
        </w:rPr>
        <w:t xml:space="preserve"> </w:t>
      </w:r>
      <w:r>
        <w:rPr>
          <w:smallCaps/>
          <w:w w:val="120"/>
        </w:rPr>
        <w:t>local</w:t>
      </w:r>
      <w:r>
        <w:rPr>
          <w:smallCaps/>
          <w:spacing w:val="-4"/>
          <w:w w:val="120"/>
        </w:rPr>
        <w:t xml:space="preserve"> </w:t>
      </w:r>
      <w:r>
        <w:rPr>
          <w:smallCaps/>
          <w:spacing w:val="-5"/>
          <w:w w:val="120"/>
        </w:rPr>
        <w:t xml:space="preserve"> </w:t>
      </w:r>
      <w:r>
        <w:rPr>
          <w:smallCaps/>
          <w:w w:val="120"/>
        </w:rPr>
        <w:t>school</w:t>
      </w:r>
      <w:r>
        <w:rPr>
          <w:smallCaps/>
          <w:spacing w:val="-4"/>
          <w:w w:val="120"/>
        </w:rPr>
        <w:t xml:space="preserve"> </w:t>
      </w:r>
      <w:r>
        <w:rPr>
          <w:smallCaps/>
          <w:spacing w:val="-9"/>
          <w:w w:val="120"/>
        </w:rPr>
        <w:t xml:space="preserve"> </w:t>
      </w:r>
      <w:r>
        <w:rPr>
          <w:smallCaps/>
          <w:w w:val="120"/>
        </w:rPr>
        <w:t>system</w:t>
      </w:r>
      <w:r>
        <w:rPr>
          <w:smallCaps/>
          <w:spacing w:val="-4"/>
          <w:w w:val="120"/>
        </w:rPr>
        <w:t xml:space="preserve"> </w:t>
      </w:r>
      <w:r>
        <w:rPr>
          <w:smallCaps/>
          <w:spacing w:val="-7"/>
          <w:w w:val="120"/>
        </w:rPr>
        <w:t xml:space="preserve"> </w:t>
      </w:r>
      <w:r>
        <w:rPr>
          <w:smallCaps/>
          <w:w w:val="120"/>
        </w:rPr>
        <w:t>and</w:t>
      </w:r>
      <w:r>
        <w:rPr>
          <w:smallCaps/>
          <w:spacing w:val="-4"/>
          <w:w w:val="120"/>
        </w:rPr>
        <w:t xml:space="preserve"> </w:t>
      </w:r>
      <w:r>
        <w:rPr>
          <w:smallCaps/>
          <w:spacing w:val="-7"/>
          <w:w w:val="120"/>
        </w:rPr>
        <w:t xml:space="preserve"> </w:t>
      </w:r>
      <w:r>
        <w:rPr>
          <w:smallCaps/>
          <w:w w:val="120"/>
        </w:rPr>
        <w:t>the</w:t>
      </w:r>
      <w:r>
        <w:rPr>
          <w:smallCaps/>
          <w:spacing w:val="-4"/>
          <w:w w:val="120"/>
        </w:rPr>
        <w:t xml:space="preserve"> </w:t>
      </w:r>
      <w:r>
        <w:rPr>
          <w:smallCaps/>
          <w:spacing w:val="-5"/>
          <w:w w:val="120"/>
        </w:rPr>
        <w:t xml:space="preserve"> </w:t>
      </w:r>
      <w:r>
        <w:rPr>
          <w:smallCaps/>
          <w:w w:val="120"/>
        </w:rPr>
        <w:t>State</w:t>
      </w:r>
      <w:r>
        <w:rPr>
          <w:smallCaps/>
          <w:spacing w:val="-4"/>
          <w:w w:val="120"/>
        </w:rPr>
        <w:t xml:space="preserve"> </w:t>
      </w:r>
      <w:r>
        <w:rPr>
          <w:smallCaps/>
          <w:spacing w:val="-5"/>
          <w:w w:val="120"/>
        </w:rPr>
        <w:t xml:space="preserve"> </w:t>
      </w:r>
      <w:r>
        <w:rPr>
          <w:smallCaps/>
          <w:w w:val="120"/>
        </w:rPr>
        <w:t>on</w:t>
      </w:r>
      <w:r>
        <w:rPr>
          <w:smallCaps/>
          <w:spacing w:val="-4"/>
          <w:w w:val="120"/>
        </w:rPr>
        <w:t xml:space="preserve"> </w:t>
      </w:r>
      <w:r>
        <w:rPr>
          <w:smallCaps/>
          <w:spacing w:val="-7"/>
          <w:w w:val="120"/>
        </w:rPr>
        <w:t xml:space="preserve"> </w:t>
      </w:r>
      <w:r>
        <w:rPr>
          <w:smallCaps/>
          <w:w w:val="120"/>
        </w:rPr>
        <w:t xml:space="preserve">the productive and ethical use of systems of </w:t>
      </w:r>
      <w:r>
        <w:rPr>
          <w:smallCaps/>
          <w:spacing w:val="-21"/>
          <w:w w:val="120"/>
        </w:rPr>
        <w:t xml:space="preserve"> </w:t>
      </w:r>
      <w:r>
        <w:rPr>
          <w:smallCaps/>
          <w:w w:val="120"/>
        </w:rPr>
        <w:t>artificial intelligence in the local school system.</w:t>
      </w:r>
    </w:p>
    <w:p w14:paraId="777FD62A" w14:textId="77777777" w:rsidR="000B5024" w:rsidRDefault="000B5024">
      <w:pPr>
        <w:pStyle w:val="BodyText"/>
        <w:spacing w:before="16"/>
        <w:rPr>
          <w:sz w:val="21"/>
        </w:rPr>
      </w:pPr>
    </w:p>
    <w:p w14:paraId="777FD62B" w14:textId="77777777" w:rsidR="000B5024" w:rsidRDefault="00ED27EE">
      <w:pPr>
        <w:pStyle w:val="ListParagraph"/>
        <w:numPr>
          <w:ilvl w:val="0"/>
          <w:numId w:val="9"/>
        </w:numPr>
        <w:tabs>
          <w:tab w:val="left" w:pos="2092"/>
        </w:tabs>
        <w:spacing w:line="271" w:lineRule="auto"/>
        <w:ind w:right="66" w:firstLine="1440"/>
        <w:jc w:val="both"/>
        <w:rPr>
          <w:b/>
          <w:sz w:val="26"/>
          <w:u w:val="single"/>
        </w:rPr>
      </w:pPr>
      <w:r>
        <w:rPr>
          <w:b/>
          <w:smallCaps/>
          <w:w w:val="125"/>
          <w:sz w:val="26"/>
          <w:u w:val="single"/>
        </w:rPr>
        <w:t>A</w:t>
      </w:r>
      <w:r>
        <w:rPr>
          <w:b/>
          <w:smallCaps/>
          <w:spacing w:val="-2"/>
          <w:w w:val="125"/>
          <w:sz w:val="26"/>
          <w:u w:val="single"/>
        </w:rPr>
        <w:t xml:space="preserve"> </w:t>
      </w:r>
      <w:r>
        <w:rPr>
          <w:b/>
          <w:smallCaps/>
          <w:w w:val="125"/>
          <w:sz w:val="26"/>
          <w:u w:val="single"/>
        </w:rPr>
        <w:t>coordinator designated under paragraph</w:t>
      </w:r>
      <w:r>
        <w:rPr>
          <w:b/>
          <w:smallCaps/>
          <w:w w:val="125"/>
          <w:sz w:val="26"/>
          <w:u w:val="single"/>
        </w:rPr>
        <w:t xml:space="preserve"> (1)</w:t>
      </w:r>
      <w:r>
        <w:rPr>
          <w:b/>
          <w:smallCaps/>
          <w:spacing w:val="-2"/>
          <w:w w:val="125"/>
          <w:sz w:val="26"/>
          <w:u w:val="single"/>
        </w:rPr>
        <w:t xml:space="preserve"> </w:t>
      </w:r>
      <w:r>
        <w:rPr>
          <w:b/>
          <w:smallCaps/>
          <w:w w:val="125"/>
          <w:sz w:val="26"/>
          <w:u w:val="single"/>
        </w:rPr>
        <w:t>of this</w:t>
      </w:r>
      <w:r>
        <w:rPr>
          <w:b/>
          <w:smallCaps/>
          <w:w w:val="125"/>
          <w:sz w:val="26"/>
        </w:rPr>
        <w:t xml:space="preserve"> </w:t>
      </w:r>
      <w:r>
        <w:rPr>
          <w:b/>
          <w:smallCaps/>
          <w:spacing w:val="-2"/>
          <w:w w:val="125"/>
          <w:sz w:val="26"/>
          <w:u w:val="single"/>
        </w:rPr>
        <w:t>subsection</w:t>
      </w:r>
      <w:r>
        <w:rPr>
          <w:b/>
          <w:smallCaps/>
          <w:spacing w:val="-8"/>
          <w:w w:val="125"/>
          <w:sz w:val="26"/>
          <w:u w:val="single"/>
        </w:rPr>
        <w:t xml:space="preserve"> </w:t>
      </w:r>
      <w:r>
        <w:rPr>
          <w:b/>
          <w:smallCaps/>
          <w:spacing w:val="-2"/>
          <w:w w:val="125"/>
          <w:sz w:val="26"/>
          <w:u w:val="single"/>
        </w:rPr>
        <w:t>shall</w:t>
      </w:r>
      <w:r>
        <w:rPr>
          <w:b/>
          <w:smallCaps/>
          <w:spacing w:val="-9"/>
          <w:w w:val="125"/>
          <w:sz w:val="26"/>
          <w:u w:val="single"/>
        </w:rPr>
        <w:t xml:space="preserve"> </w:t>
      </w:r>
      <w:r>
        <w:rPr>
          <w:b/>
          <w:smallCaps/>
          <w:spacing w:val="-2"/>
          <w:w w:val="125"/>
          <w:sz w:val="26"/>
          <w:u w:val="single"/>
        </w:rPr>
        <w:t>be</w:t>
      </w:r>
      <w:r>
        <w:rPr>
          <w:b/>
          <w:smallCaps/>
          <w:spacing w:val="-6"/>
          <w:w w:val="125"/>
          <w:sz w:val="26"/>
          <w:u w:val="single"/>
        </w:rPr>
        <w:t xml:space="preserve"> </w:t>
      </w:r>
      <w:r>
        <w:rPr>
          <w:b/>
          <w:smallCaps/>
          <w:spacing w:val="-2"/>
          <w:w w:val="125"/>
          <w:sz w:val="26"/>
          <w:u w:val="single"/>
        </w:rPr>
        <w:t>an</w:t>
      </w:r>
      <w:r>
        <w:rPr>
          <w:b/>
          <w:smallCaps/>
          <w:spacing w:val="-8"/>
          <w:w w:val="125"/>
          <w:sz w:val="26"/>
          <w:u w:val="single"/>
        </w:rPr>
        <w:t xml:space="preserve"> </w:t>
      </w:r>
      <w:r>
        <w:rPr>
          <w:b/>
          <w:smallCaps/>
          <w:spacing w:val="-2"/>
          <w:w w:val="125"/>
          <w:sz w:val="26"/>
          <w:u w:val="single"/>
        </w:rPr>
        <w:t>individual</w:t>
      </w:r>
      <w:r>
        <w:rPr>
          <w:b/>
          <w:smallCaps/>
          <w:spacing w:val="-7"/>
          <w:w w:val="125"/>
          <w:sz w:val="26"/>
          <w:u w:val="single"/>
        </w:rPr>
        <w:t xml:space="preserve"> </w:t>
      </w:r>
      <w:r>
        <w:rPr>
          <w:b/>
          <w:smallCaps/>
          <w:spacing w:val="-2"/>
          <w:w w:val="125"/>
          <w:sz w:val="26"/>
          <w:u w:val="single"/>
        </w:rPr>
        <w:t>who</w:t>
      </w:r>
      <w:r>
        <w:rPr>
          <w:b/>
          <w:smallCaps/>
          <w:spacing w:val="-8"/>
          <w:w w:val="125"/>
          <w:sz w:val="26"/>
          <w:u w:val="single"/>
        </w:rPr>
        <w:t xml:space="preserve"> </w:t>
      </w:r>
      <w:r>
        <w:rPr>
          <w:b/>
          <w:smallCaps/>
          <w:spacing w:val="-2"/>
          <w:w w:val="125"/>
          <w:sz w:val="26"/>
          <w:u w:val="single"/>
        </w:rPr>
        <w:t>is</w:t>
      </w:r>
      <w:r>
        <w:rPr>
          <w:b/>
          <w:smallCaps/>
          <w:spacing w:val="-6"/>
          <w:w w:val="125"/>
          <w:sz w:val="26"/>
          <w:u w:val="single"/>
        </w:rPr>
        <w:t xml:space="preserve"> </w:t>
      </w:r>
      <w:r>
        <w:rPr>
          <w:b/>
          <w:smallCaps/>
          <w:spacing w:val="-2"/>
          <w:w w:val="125"/>
          <w:sz w:val="26"/>
          <w:u w:val="single"/>
        </w:rPr>
        <w:t>employed</w:t>
      </w:r>
      <w:r>
        <w:rPr>
          <w:b/>
          <w:smallCaps/>
          <w:spacing w:val="-10"/>
          <w:w w:val="125"/>
          <w:sz w:val="26"/>
          <w:u w:val="single"/>
        </w:rPr>
        <w:t xml:space="preserve"> </w:t>
      </w:r>
      <w:r>
        <w:rPr>
          <w:b/>
          <w:smallCaps/>
          <w:spacing w:val="-2"/>
          <w:w w:val="125"/>
          <w:sz w:val="26"/>
          <w:u w:val="single"/>
        </w:rPr>
        <w:t>at</w:t>
      </w:r>
      <w:r>
        <w:rPr>
          <w:b/>
          <w:smallCaps/>
          <w:spacing w:val="-8"/>
          <w:w w:val="125"/>
          <w:sz w:val="26"/>
          <w:u w:val="single"/>
        </w:rPr>
        <w:t xml:space="preserve"> </w:t>
      </w:r>
      <w:r>
        <w:rPr>
          <w:b/>
          <w:smallCaps/>
          <w:spacing w:val="-2"/>
          <w:w w:val="125"/>
          <w:sz w:val="26"/>
          <w:u w:val="single"/>
        </w:rPr>
        <w:t>the</w:t>
      </w:r>
      <w:r>
        <w:rPr>
          <w:b/>
          <w:smallCaps/>
          <w:spacing w:val="-7"/>
          <w:w w:val="125"/>
          <w:sz w:val="26"/>
          <w:u w:val="single"/>
        </w:rPr>
        <w:t xml:space="preserve"> </w:t>
      </w:r>
      <w:r>
        <w:rPr>
          <w:b/>
          <w:smallCaps/>
          <w:spacing w:val="-2"/>
          <w:w w:val="125"/>
          <w:sz w:val="26"/>
          <w:u w:val="single"/>
        </w:rPr>
        <w:t>central</w:t>
      </w:r>
      <w:r>
        <w:rPr>
          <w:b/>
          <w:smallCaps/>
          <w:spacing w:val="-7"/>
          <w:w w:val="125"/>
          <w:sz w:val="26"/>
          <w:u w:val="single"/>
        </w:rPr>
        <w:t xml:space="preserve"> </w:t>
      </w:r>
      <w:r>
        <w:rPr>
          <w:b/>
          <w:smallCaps/>
          <w:spacing w:val="-2"/>
          <w:w w:val="125"/>
          <w:sz w:val="26"/>
          <w:u w:val="single"/>
        </w:rPr>
        <w:t>office</w:t>
      </w:r>
      <w:r>
        <w:rPr>
          <w:b/>
          <w:smallCaps/>
          <w:spacing w:val="-2"/>
          <w:w w:val="125"/>
          <w:sz w:val="26"/>
        </w:rPr>
        <w:t xml:space="preserve"> </w:t>
      </w:r>
      <w:r>
        <w:rPr>
          <w:b/>
          <w:smallCaps/>
          <w:w w:val="125"/>
          <w:sz w:val="26"/>
          <w:u w:val="single"/>
        </w:rPr>
        <w:t>administration level as noninstructional staff.</w:t>
      </w:r>
    </w:p>
    <w:p w14:paraId="777FD632" w14:textId="77777777" w:rsidR="000B5024" w:rsidRDefault="000B5024">
      <w:pPr>
        <w:pStyle w:val="BodyText"/>
        <w:spacing w:before="46"/>
        <w:rPr>
          <w:sz w:val="21"/>
        </w:rPr>
      </w:pPr>
    </w:p>
    <w:p w14:paraId="777FD633" w14:textId="77777777" w:rsidR="000B5024" w:rsidRDefault="00ED27EE">
      <w:pPr>
        <w:pStyle w:val="BodyText"/>
        <w:spacing w:line="261" w:lineRule="auto"/>
        <w:ind w:right="64" w:firstLine="720"/>
        <w:jc w:val="both"/>
      </w:pPr>
      <w:r>
        <w:rPr>
          <w:smallCaps/>
          <w:w w:val="120"/>
          <w:u w:val="single"/>
        </w:rPr>
        <w:t>(e)</w:t>
      </w:r>
      <w:r>
        <w:rPr>
          <w:smallCaps/>
          <w:w w:val="95"/>
          <w:u w:val="single"/>
        </w:rPr>
        <w:t>​</w:t>
      </w:r>
      <w:r>
        <w:rPr>
          <w:smallCaps/>
          <w:spacing w:val="80"/>
          <w:w w:val="120"/>
        </w:rPr>
        <w:t xml:space="preserve"> </w:t>
      </w:r>
      <w:r>
        <w:rPr>
          <w:smallCaps/>
          <w:spacing w:val="11"/>
          <w:w w:val="120"/>
        </w:rPr>
        <w:t xml:space="preserve"> </w:t>
      </w:r>
      <w:r>
        <w:rPr>
          <w:smallCaps/>
          <w:w w:val="120"/>
          <w:u w:val="single"/>
        </w:rPr>
        <w:t>(1)</w:t>
      </w:r>
      <w:r>
        <w:rPr>
          <w:smallCaps/>
          <w:spacing w:val="80"/>
          <w:w w:val="120"/>
        </w:rPr>
        <w:t xml:space="preserve"> </w:t>
      </w:r>
      <w:r>
        <w:rPr>
          <w:smallCaps/>
          <w:spacing w:val="25"/>
          <w:w w:val="120"/>
        </w:rPr>
        <w:t xml:space="preserve"> </w:t>
      </w:r>
      <w:r>
        <w:rPr>
          <w:smallCaps/>
          <w:w w:val="120"/>
          <w:u w:val="single"/>
        </w:rPr>
        <w:t>The Dep</w:t>
      </w:r>
      <w:r>
        <w:rPr>
          <w:smallCaps/>
          <w:w w:val="120"/>
          <w:u w:val="single"/>
        </w:rPr>
        <w:t>artment shall develop and publish a rubric and</w:t>
      </w:r>
      <w:r>
        <w:rPr>
          <w:smallCaps/>
          <w:w w:val="120"/>
        </w:rPr>
        <w:t xml:space="preserve"> </w:t>
      </w:r>
      <w:r>
        <w:rPr>
          <w:smallCaps/>
          <w:w w:val="120"/>
          <w:u w:val="single"/>
        </w:rPr>
        <w:t xml:space="preserve">other evaluative tools, as necessary, to assist local school systems </w:t>
      </w:r>
      <w:r>
        <w:rPr>
          <w:smallCaps/>
          <w:spacing w:val="-21"/>
          <w:w w:val="120"/>
          <w:u w:val="single"/>
        </w:rPr>
        <w:t xml:space="preserve"> </w:t>
      </w:r>
      <w:r>
        <w:rPr>
          <w:smallCaps/>
          <w:w w:val="120"/>
          <w:u w:val="single"/>
        </w:rPr>
        <w:t>in</w:t>
      </w:r>
      <w:r>
        <w:rPr>
          <w:smallCaps/>
          <w:w w:val="120"/>
        </w:rPr>
        <w:t xml:space="preserve"> </w:t>
      </w:r>
      <w:r>
        <w:rPr>
          <w:smallCaps/>
          <w:w w:val="120"/>
          <w:u w:val="single"/>
        </w:rPr>
        <w:t>the evaluation of artificial intelligence tools selected for use by the</w:t>
      </w:r>
      <w:r>
        <w:rPr>
          <w:smallCaps/>
          <w:w w:val="120"/>
        </w:rPr>
        <w:t xml:space="preserve"> </w:t>
      </w:r>
      <w:r>
        <w:rPr>
          <w:smallCaps/>
          <w:w w:val="120"/>
          <w:u w:val="single"/>
        </w:rPr>
        <w:t>local school system.</w:t>
      </w:r>
    </w:p>
    <w:p w14:paraId="777FD634" w14:textId="77777777" w:rsidR="000B5024" w:rsidRDefault="000B5024">
      <w:pPr>
        <w:pStyle w:val="BodyText"/>
        <w:spacing w:before="28"/>
        <w:rPr>
          <w:sz w:val="21"/>
        </w:rPr>
      </w:pPr>
    </w:p>
    <w:p w14:paraId="777FD635" w14:textId="77777777" w:rsidR="000B5024" w:rsidRDefault="00ED27EE">
      <w:pPr>
        <w:pStyle w:val="ListParagraph"/>
        <w:numPr>
          <w:ilvl w:val="1"/>
          <w:numId w:val="7"/>
        </w:numPr>
        <w:tabs>
          <w:tab w:val="left" w:pos="2092"/>
        </w:tabs>
        <w:spacing w:line="271" w:lineRule="auto"/>
        <w:ind w:right="66" w:firstLine="1440"/>
        <w:jc w:val="both"/>
        <w:rPr>
          <w:b/>
          <w:sz w:val="26"/>
        </w:rPr>
      </w:pPr>
      <w:r>
        <w:rPr>
          <w:b/>
          <w:smallCaps/>
          <w:w w:val="125"/>
          <w:sz w:val="26"/>
          <w:u w:val="single"/>
        </w:rPr>
        <w:t>The rubric shall be designed to support local school</w:t>
      </w:r>
      <w:r>
        <w:rPr>
          <w:b/>
          <w:smallCaps/>
          <w:w w:val="125"/>
          <w:sz w:val="26"/>
        </w:rPr>
        <w:t xml:space="preserve"> </w:t>
      </w:r>
      <w:r>
        <w:rPr>
          <w:b/>
          <w:smallCaps/>
          <w:w w:val="125"/>
          <w:sz w:val="26"/>
          <w:u w:val="single"/>
        </w:rPr>
        <w:t>systems in determining whether artificial intelligence tools are</w:t>
      </w:r>
      <w:r>
        <w:rPr>
          <w:b/>
          <w:smallCaps/>
          <w:w w:val="125"/>
          <w:sz w:val="26"/>
        </w:rPr>
        <w:t xml:space="preserve"> </w:t>
      </w:r>
      <w:r>
        <w:rPr>
          <w:b/>
          <w:smallCaps/>
          <w:w w:val="125"/>
          <w:sz w:val="26"/>
          <w:u w:val="single"/>
        </w:rPr>
        <w:t>consistent with State guidelines.</w:t>
      </w:r>
    </w:p>
    <w:p w14:paraId="777FD636" w14:textId="77777777" w:rsidR="000B5024" w:rsidRDefault="000B5024">
      <w:pPr>
        <w:pStyle w:val="BodyText"/>
        <w:spacing w:before="13"/>
        <w:rPr>
          <w:sz w:val="21"/>
        </w:rPr>
      </w:pPr>
    </w:p>
    <w:p w14:paraId="777FD637" w14:textId="77777777" w:rsidR="000B5024" w:rsidRDefault="00ED27EE">
      <w:pPr>
        <w:pStyle w:val="ListParagraph"/>
        <w:numPr>
          <w:ilvl w:val="1"/>
          <w:numId w:val="7"/>
        </w:numPr>
        <w:tabs>
          <w:tab w:val="left" w:pos="2092"/>
        </w:tabs>
        <w:spacing w:line="244" w:lineRule="auto"/>
        <w:ind w:right="65" w:firstLine="1440"/>
        <w:jc w:val="both"/>
        <w:rPr>
          <w:b/>
          <w:sz w:val="26"/>
        </w:rPr>
      </w:pPr>
      <w:r>
        <w:rPr>
          <w:b/>
          <w:smallCaps/>
          <w:w w:val="125"/>
          <w:sz w:val="26"/>
          <w:u w:val="single"/>
        </w:rPr>
        <w:t>Each local school system shall use the rubric and</w:t>
      </w:r>
      <w:r>
        <w:rPr>
          <w:b/>
          <w:smallCaps/>
          <w:w w:val="125"/>
          <w:sz w:val="26"/>
        </w:rPr>
        <w:t xml:space="preserve"> </w:t>
      </w:r>
      <w:r>
        <w:rPr>
          <w:b/>
          <w:smallCaps/>
          <w:w w:val="120"/>
          <w:sz w:val="26"/>
          <w:u w:val="single"/>
        </w:rPr>
        <w:t>other evaluative tools developed by the</w:t>
      </w:r>
      <w:r>
        <w:rPr>
          <w:b/>
          <w:smallCaps/>
          <w:spacing w:val="21"/>
          <w:w w:val="120"/>
          <w:sz w:val="26"/>
          <w:u w:val="single"/>
        </w:rPr>
        <w:t xml:space="preserve"> </w:t>
      </w:r>
      <w:r>
        <w:rPr>
          <w:b/>
          <w:smallCaps/>
          <w:w w:val="120"/>
          <w:sz w:val="26"/>
          <w:u w:val="single"/>
        </w:rPr>
        <w:t>Department in the review and</w:t>
      </w:r>
    </w:p>
    <w:p w14:paraId="777FD639" w14:textId="77777777" w:rsidR="000B5024" w:rsidRDefault="00ED27EE">
      <w:pPr>
        <w:spacing w:before="148" w:line="259" w:lineRule="auto"/>
        <w:rPr>
          <w:b/>
          <w:sz w:val="26"/>
        </w:rPr>
      </w:pPr>
      <w:r>
        <w:rPr>
          <w:b/>
          <w:w w:val="125"/>
          <w:sz w:val="21"/>
          <w:u w:val="single"/>
        </w:rPr>
        <w:t>SELECTION</w:t>
      </w:r>
      <w:r>
        <w:rPr>
          <w:b/>
          <w:spacing w:val="40"/>
          <w:w w:val="125"/>
          <w:sz w:val="21"/>
          <w:u w:val="single"/>
        </w:rPr>
        <w:t xml:space="preserve"> </w:t>
      </w:r>
      <w:r>
        <w:rPr>
          <w:b/>
          <w:w w:val="125"/>
          <w:sz w:val="21"/>
          <w:u w:val="single"/>
        </w:rPr>
        <w:t>OF</w:t>
      </w:r>
      <w:r>
        <w:rPr>
          <w:b/>
          <w:spacing w:val="40"/>
          <w:w w:val="125"/>
          <w:sz w:val="21"/>
          <w:u w:val="single"/>
        </w:rPr>
        <w:t xml:space="preserve"> </w:t>
      </w:r>
      <w:r>
        <w:rPr>
          <w:b/>
          <w:w w:val="125"/>
          <w:sz w:val="21"/>
          <w:u w:val="single"/>
        </w:rPr>
        <w:t>ARTIFICIAL</w:t>
      </w:r>
      <w:r>
        <w:rPr>
          <w:b/>
          <w:spacing w:val="40"/>
          <w:w w:val="125"/>
          <w:sz w:val="21"/>
          <w:u w:val="single"/>
        </w:rPr>
        <w:t xml:space="preserve"> </w:t>
      </w:r>
      <w:r>
        <w:rPr>
          <w:b/>
          <w:w w:val="125"/>
          <w:sz w:val="21"/>
          <w:u w:val="single"/>
        </w:rPr>
        <w:t>INTELLIGENCE</w:t>
      </w:r>
      <w:r>
        <w:rPr>
          <w:b/>
          <w:spacing w:val="40"/>
          <w:w w:val="125"/>
          <w:sz w:val="21"/>
          <w:u w:val="single"/>
        </w:rPr>
        <w:t xml:space="preserve"> </w:t>
      </w:r>
      <w:r>
        <w:rPr>
          <w:b/>
          <w:w w:val="125"/>
          <w:sz w:val="21"/>
          <w:u w:val="single"/>
        </w:rPr>
        <w:t>TOOLS</w:t>
      </w:r>
      <w:r>
        <w:rPr>
          <w:b/>
          <w:spacing w:val="40"/>
          <w:w w:val="125"/>
          <w:sz w:val="21"/>
          <w:u w:val="single"/>
        </w:rPr>
        <w:t xml:space="preserve"> </w:t>
      </w:r>
      <w:r>
        <w:rPr>
          <w:b/>
          <w:w w:val="125"/>
          <w:sz w:val="21"/>
          <w:u w:val="single"/>
        </w:rPr>
        <w:t>FOR</w:t>
      </w:r>
      <w:r>
        <w:rPr>
          <w:b/>
          <w:spacing w:val="40"/>
          <w:w w:val="125"/>
          <w:sz w:val="21"/>
          <w:u w:val="single"/>
        </w:rPr>
        <w:t xml:space="preserve"> </w:t>
      </w:r>
      <w:r>
        <w:rPr>
          <w:b/>
          <w:w w:val="125"/>
          <w:sz w:val="21"/>
          <w:u w:val="single"/>
        </w:rPr>
        <w:t>USE</w:t>
      </w:r>
      <w:r>
        <w:rPr>
          <w:b/>
          <w:spacing w:val="40"/>
          <w:w w:val="125"/>
          <w:sz w:val="21"/>
          <w:u w:val="single"/>
        </w:rPr>
        <w:t xml:space="preserve"> </w:t>
      </w:r>
      <w:r>
        <w:rPr>
          <w:b/>
          <w:w w:val="125"/>
          <w:sz w:val="21"/>
          <w:u w:val="single"/>
        </w:rPr>
        <w:t>WITHIN</w:t>
      </w:r>
      <w:r>
        <w:rPr>
          <w:b/>
          <w:spacing w:val="40"/>
          <w:w w:val="125"/>
          <w:sz w:val="21"/>
          <w:u w:val="single"/>
        </w:rPr>
        <w:t xml:space="preserve"> </w:t>
      </w:r>
      <w:r>
        <w:rPr>
          <w:b/>
          <w:w w:val="125"/>
          <w:sz w:val="21"/>
          <w:u w:val="single"/>
        </w:rPr>
        <w:t>THE</w:t>
      </w:r>
      <w:r>
        <w:rPr>
          <w:b/>
          <w:spacing w:val="40"/>
          <w:w w:val="125"/>
          <w:sz w:val="21"/>
          <w:u w:val="single"/>
        </w:rPr>
        <w:t xml:space="preserve"> </w:t>
      </w:r>
      <w:r>
        <w:rPr>
          <w:b/>
          <w:w w:val="125"/>
          <w:sz w:val="21"/>
          <w:u w:val="single"/>
        </w:rPr>
        <w:t>LOCAL</w:t>
      </w:r>
      <w:r>
        <w:rPr>
          <w:b/>
          <w:w w:val="125"/>
          <w:sz w:val="21"/>
        </w:rPr>
        <w:t xml:space="preserve"> </w:t>
      </w:r>
      <w:r>
        <w:rPr>
          <w:b/>
          <w:w w:val="125"/>
          <w:sz w:val="21"/>
          <w:u w:val="single"/>
        </w:rPr>
        <w:t>SCHOOL SYSTEM</w:t>
      </w:r>
      <w:r>
        <w:rPr>
          <w:b/>
          <w:w w:val="125"/>
          <w:sz w:val="26"/>
          <w:u w:val="single"/>
        </w:rPr>
        <w:t>.</w:t>
      </w:r>
    </w:p>
    <w:p w14:paraId="777FD63A" w14:textId="77777777" w:rsidR="000B5024" w:rsidRDefault="000B5024">
      <w:pPr>
        <w:pStyle w:val="BodyText"/>
        <w:spacing w:before="26"/>
        <w:rPr>
          <w:sz w:val="21"/>
        </w:rPr>
      </w:pPr>
    </w:p>
    <w:p w14:paraId="777FD63B" w14:textId="77777777" w:rsidR="000B5024" w:rsidRDefault="00ED27EE">
      <w:pPr>
        <w:pStyle w:val="ListParagraph"/>
        <w:numPr>
          <w:ilvl w:val="1"/>
          <w:numId w:val="7"/>
        </w:numPr>
        <w:tabs>
          <w:tab w:val="left" w:pos="2092"/>
        </w:tabs>
        <w:spacing w:line="244" w:lineRule="auto"/>
        <w:ind w:right="66" w:firstLine="1440"/>
        <w:jc w:val="both"/>
        <w:rPr>
          <w:b/>
          <w:sz w:val="26"/>
        </w:rPr>
      </w:pPr>
      <w:r>
        <w:rPr>
          <w:b/>
          <w:smallCaps/>
          <w:w w:val="120"/>
          <w:sz w:val="26"/>
          <w:u w:val="single"/>
        </w:rPr>
        <w:t>The Department periodically may review and update the</w:t>
      </w:r>
      <w:r>
        <w:rPr>
          <w:b/>
          <w:smallCaps/>
          <w:w w:val="120"/>
          <w:sz w:val="26"/>
        </w:rPr>
        <w:t xml:space="preserve"> </w:t>
      </w:r>
      <w:r>
        <w:rPr>
          <w:b/>
          <w:smallCaps/>
          <w:w w:val="125"/>
          <w:sz w:val="26"/>
          <w:u w:val="single"/>
        </w:rPr>
        <w:t>rubric as necessary to reflect changes in technology, law, or State</w:t>
      </w:r>
      <w:r>
        <w:rPr>
          <w:b/>
          <w:smallCaps/>
          <w:w w:val="125"/>
          <w:sz w:val="26"/>
        </w:rPr>
        <w:t xml:space="preserve"> </w:t>
      </w:r>
      <w:r>
        <w:rPr>
          <w:b/>
          <w:smallCaps/>
          <w:spacing w:val="-2"/>
          <w:w w:val="125"/>
          <w:sz w:val="26"/>
          <w:u w:val="single"/>
        </w:rPr>
        <w:t>policy.</w:t>
      </w:r>
    </w:p>
    <w:p w14:paraId="777FD63C" w14:textId="77777777" w:rsidR="000B5024" w:rsidRDefault="000B5024">
      <w:pPr>
        <w:pStyle w:val="BodyText"/>
        <w:spacing w:before="47"/>
        <w:rPr>
          <w:sz w:val="21"/>
        </w:rPr>
      </w:pPr>
    </w:p>
    <w:p w14:paraId="777FD63D" w14:textId="77777777" w:rsidR="000B5024" w:rsidRDefault="00ED27EE">
      <w:pPr>
        <w:pStyle w:val="ListParagraph"/>
        <w:numPr>
          <w:ilvl w:val="1"/>
          <w:numId w:val="7"/>
        </w:numPr>
        <w:tabs>
          <w:tab w:val="left" w:pos="2092"/>
        </w:tabs>
        <w:spacing w:line="244" w:lineRule="auto"/>
        <w:ind w:right="66" w:firstLine="1440"/>
        <w:jc w:val="both"/>
        <w:rPr>
          <w:b/>
          <w:sz w:val="26"/>
        </w:rPr>
      </w:pPr>
      <w:r>
        <w:rPr>
          <w:b/>
          <w:smallCaps/>
          <w:w w:val="120"/>
          <w:sz w:val="26"/>
          <w:u w:val="single"/>
        </w:rPr>
        <w:t>On request,</w:t>
      </w:r>
      <w:r>
        <w:rPr>
          <w:b/>
          <w:smallCaps/>
          <w:spacing w:val="-9"/>
          <w:w w:val="120"/>
          <w:sz w:val="26"/>
          <w:u w:val="single"/>
        </w:rPr>
        <w:t xml:space="preserve"> </w:t>
      </w:r>
      <w:r>
        <w:rPr>
          <w:b/>
          <w:smallCaps/>
          <w:w w:val="120"/>
          <w:sz w:val="26"/>
          <w:u w:val="single"/>
        </w:rPr>
        <w:t>Morgan State University,</w:t>
      </w:r>
      <w:r>
        <w:rPr>
          <w:b/>
          <w:smallCaps/>
          <w:spacing w:val="-9"/>
          <w:w w:val="120"/>
          <w:sz w:val="26"/>
          <w:u w:val="single"/>
        </w:rPr>
        <w:t xml:space="preserve"> </w:t>
      </w:r>
      <w:r>
        <w:rPr>
          <w:b/>
          <w:smallCaps/>
          <w:w w:val="120"/>
          <w:sz w:val="26"/>
          <w:u w:val="single"/>
        </w:rPr>
        <w:t>or another 4–year</w:t>
      </w:r>
      <w:r>
        <w:rPr>
          <w:b/>
          <w:smallCaps/>
          <w:w w:val="120"/>
          <w:sz w:val="26"/>
        </w:rPr>
        <w:t xml:space="preserve"> </w:t>
      </w:r>
      <w:r>
        <w:rPr>
          <w:b/>
          <w:smallCaps/>
          <w:w w:val="125"/>
          <w:sz w:val="26"/>
          <w:u w:val="single"/>
        </w:rPr>
        <w:t>institution</w:t>
      </w:r>
      <w:r>
        <w:rPr>
          <w:b/>
          <w:smallCaps/>
          <w:spacing w:val="-15"/>
          <w:w w:val="125"/>
          <w:sz w:val="26"/>
          <w:u w:val="single"/>
        </w:rPr>
        <w:t xml:space="preserve"> </w:t>
      </w:r>
      <w:r>
        <w:rPr>
          <w:b/>
          <w:smallCaps/>
          <w:w w:val="125"/>
          <w:sz w:val="26"/>
          <w:u w:val="single"/>
        </w:rPr>
        <w:t>of</w:t>
      </w:r>
      <w:r>
        <w:rPr>
          <w:b/>
          <w:smallCaps/>
          <w:spacing w:val="-14"/>
          <w:w w:val="125"/>
          <w:sz w:val="26"/>
          <w:u w:val="single"/>
        </w:rPr>
        <w:t xml:space="preserve"> </w:t>
      </w:r>
      <w:r>
        <w:rPr>
          <w:b/>
          <w:smallCaps/>
          <w:w w:val="125"/>
          <w:sz w:val="26"/>
          <w:u w:val="single"/>
        </w:rPr>
        <w:t>higher</w:t>
      </w:r>
      <w:r>
        <w:rPr>
          <w:b/>
          <w:smallCaps/>
          <w:spacing w:val="-15"/>
          <w:w w:val="125"/>
          <w:sz w:val="26"/>
          <w:u w:val="single"/>
        </w:rPr>
        <w:t xml:space="preserve"> </w:t>
      </w:r>
      <w:r>
        <w:rPr>
          <w:b/>
          <w:smallCaps/>
          <w:w w:val="125"/>
          <w:sz w:val="26"/>
          <w:u w:val="single"/>
        </w:rPr>
        <w:t>education</w:t>
      </w:r>
      <w:r>
        <w:rPr>
          <w:b/>
          <w:smallCaps/>
          <w:spacing w:val="-14"/>
          <w:w w:val="125"/>
          <w:sz w:val="26"/>
          <w:u w:val="single"/>
        </w:rPr>
        <w:t xml:space="preserve"> </w:t>
      </w:r>
      <w:r>
        <w:rPr>
          <w:b/>
          <w:smallCaps/>
          <w:w w:val="125"/>
          <w:sz w:val="26"/>
          <w:u w:val="single"/>
        </w:rPr>
        <w:t>in</w:t>
      </w:r>
      <w:r>
        <w:rPr>
          <w:b/>
          <w:smallCaps/>
          <w:spacing w:val="-15"/>
          <w:w w:val="125"/>
          <w:sz w:val="26"/>
          <w:u w:val="single"/>
        </w:rPr>
        <w:t xml:space="preserve"> </w:t>
      </w:r>
      <w:r>
        <w:rPr>
          <w:b/>
          <w:smallCaps/>
          <w:w w:val="125"/>
          <w:sz w:val="26"/>
          <w:u w:val="single"/>
        </w:rPr>
        <w:t>the</w:t>
      </w:r>
      <w:r>
        <w:rPr>
          <w:b/>
          <w:smallCaps/>
          <w:spacing w:val="-14"/>
          <w:w w:val="125"/>
          <w:sz w:val="26"/>
          <w:u w:val="single"/>
        </w:rPr>
        <w:t xml:space="preserve"> </w:t>
      </w:r>
      <w:r>
        <w:rPr>
          <w:b/>
          <w:smallCaps/>
          <w:w w:val="125"/>
          <w:sz w:val="26"/>
          <w:u w:val="single"/>
        </w:rPr>
        <w:t>State,</w:t>
      </w:r>
      <w:r>
        <w:rPr>
          <w:b/>
          <w:smallCaps/>
          <w:spacing w:val="-15"/>
          <w:w w:val="125"/>
          <w:sz w:val="26"/>
          <w:u w:val="single"/>
        </w:rPr>
        <w:t xml:space="preserve"> </w:t>
      </w:r>
      <w:r>
        <w:rPr>
          <w:b/>
          <w:smallCaps/>
          <w:w w:val="125"/>
          <w:sz w:val="26"/>
          <w:u w:val="single"/>
        </w:rPr>
        <w:t>may</w:t>
      </w:r>
      <w:r>
        <w:rPr>
          <w:b/>
          <w:smallCaps/>
          <w:spacing w:val="-14"/>
          <w:w w:val="125"/>
          <w:sz w:val="26"/>
          <w:u w:val="single"/>
        </w:rPr>
        <w:t xml:space="preserve"> </w:t>
      </w:r>
      <w:r>
        <w:rPr>
          <w:b/>
          <w:smallCaps/>
          <w:w w:val="125"/>
          <w:sz w:val="26"/>
          <w:u w:val="single"/>
        </w:rPr>
        <w:t>support</w:t>
      </w:r>
      <w:r>
        <w:rPr>
          <w:b/>
          <w:smallCaps/>
          <w:spacing w:val="-15"/>
          <w:w w:val="125"/>
          <w:sz w:val="26"/>
          <w:u w:val="single"/>
        </w:rPr>
        <w:t xml:space="preserve"> </w:t>
      </w:r>
      <w:r>
        <w:rPr>
          <w:b/>
          <w:smallCaps/>
          <w:w w:val="125"/>
          <w:sz w:val="26"/>
          <w:u w:val="single"/>
        </w:rPr>
        <w:t>local</w:t>
      </w:r>
      <w:r>
        <w:rPr>
          <w:b/>
          <w:smallCaps/>
          <w:spacing w:val="-14"/>
          <w:w w:val="125"/>
          <w:sz w:val="26"/>
          <w:u w:val="single"/>
        </w:rPr>
        <w:t xml:space="preserve"> </w:t>
      </w:r>
      <w:r>
        <w:rPr>
          <w:b/>
          <w:smallCaps/>
          <w:w w:val="125"/>
          <w:sz w:val="26"/>
          <w:u w:val="single"/>
        </w:rPr>
        <w:t>school</w:t>
      </w:r>
      <w:r>
        <w:rPr>
          <w:b/>
          <w:smallCaps/>
          <w:w w:val="125"/>
          <w:sz w:val="26"/>
        </w:rPr>
        <w:t xml:space="preserve"> </w:t>
      </w:r>
      <w:r>
        <w:rPr>
          <w:b/>
          <w:smallCaps/>
          <w:w w:val="125"/>
          <w:sz w:val="26"/>
          <w:u w:val="single"/>
        </w:rPr>
        <w:t>systems in assessing the tools against the rubric.</w:t>
      </w:r>
    </w:p>
    <w:p w14:paraId="777FD63E" w14:textId="77777777" w:rsidR="000B5024" w:rsidRDefault="000B5024">
      <w:pPr>
        <w:pStyle w:val="BodyText"/>
        <w:spacing w:before="72"/>
        <w:rPr>
          <w:sz w:val="21"/>
        </w:rPr>
      </w:pPr>
    </w:p>
    <w:p w14:paraId="777FD63F" w14:textId="77777777" w:rsidR="000B5024" w:rsidRDefault="00ED27EE">
      <w:pPr>
        <w:pStyle w:val="BodyText"/>
        <w:spacing w:line="244" w:lineRule="auto"/>
        <w:ind w:right="66" w:firstLine="720"/>
        <w:jc w:val="both"/>
      </w:pPr>
      <w:r>
        <w:rPr>
          <w:smallCaps/>
          <w:w w:val="120"/>
        </w:rPr>
        <w:t>(f)</w:t>
      </w:r>
      <w:r>
        <w:rPr>
          <w:smallCaps/>
          <w:w w:val="95"/>
        </w:rPr>
        <w:t>​</w:t>
      </w:r>
      <w:r>
        <w:rPr>
          <w:smallCaps/>
          <w:spacing w:val="40"/>
          <w:w w:val="120"/>
        </w:rPr>
        <w:t xml:space="preserve">   </w:t>
      </w:r>
      <w:r>
        <w:rPr>
          <w:smallCaps/>
          <w:w w:val="120"/>
        </w:rPr>
        <w:t xml:space="preserve">Local </w:t>
      </w:r>
      <w:r>
        <w:rPr>
          <w:smallCaps/>
          <w:spacing w:val="-4"/>
          <w:w w:val="120"/>
        </w:rPr>
        <w:t xml:space="preserve"> </w:t>
      </w:r>
      <w:r>
        <w:rPr>
          <w:smallCaps/>
          <w:w w:val="120"/>
        </w:rPr>
        <w:t xml:space="preserve">school </w:t>
      </w:r>
      <w:r>
        <w:rPr>
          <w:smallCaps/>
          <w:spacing w:val="-5"/>
          <w:w w:val="120"/>
        </w:rPr>
        <w:t xml:space="preserve"> </w:t>
      </w:r>
      <w:r>
        <w:rPr>
          <w:smallCaps/>
          <w:w w:val="120"/>
        </w:rPr>
        <w:t xml:space="preserve">systems </w:t>
      </w:r>
      <w:r>
        <w:rPr>
          <w:smallCaps/>
          <w:spacing w:val="-1"/>
          <w:w w:val="120"/>
        </w:rPr>
        <w:t xml:space="preserve"> </w:t>
      </w:r>
      <w:r>
        <w:rPr>
          <w:smallCaps/>
          <w:w w:val="120"/>
        </w:rPr>
        <w:t xml:space="preserve">shall </w:t>
      </w:r>
      <w:r>
        <w:rPr>
          <w:smallCaps/>
          <w:spacing w:val="-4"/>
          <w:w w:val="120"/>
        </w:rPr>
        <w:t xml:space="preserve"> </w:t>
      </w:r>
      <w:r>
        <w:rPr>
          <w:smallCaps/>
          <w:w w:val="120"/>
        </w:rPr>
        <w:t xml:space="preserve">procure </w:t>
      </w:r>
      <w:r>
        <w:rPr>
          <w:smallCaps/>
          <w:spacing w:val="-5"/>
          <w:w w:val="120"/>
        </w:rPr>
        <w:t xml:space="preserve"> </w:t>
      </w:r>
      <w:r>
        <w:rPr>
          <w:smallCaps/>
          <w:w w:val="120"/>
        </w:rPr>
        <w:t xml:space="preserve">artificial </w:t>
      </w:r>
      <w:r>
        <w:rPr>
          <w:smallCaps/>
          <w:spacing w:val="-4"/>
          <w:w w:val="120"/>
        </w:rPr>
        <w:t xml:space="preserve"> </w:t>
      </w:r>
      <w:r>
        <w:rPr>
          <w:smallCaps/>
          <w:w w:val="120"/>
        </w:rPr>
        <w:t>intelligence tools</w:t>
      </w:r>
      <w:r>
        <w:rPr>
          <w:smallCaps/>
          <w:spacing w:val="-10"/>
          <w:w w:val="120"/>
        </w:rPr>
        <w:t xml:space="preserve"> </w:t>
      </w:r>
      <w:r>
        <w:rPr>
          <w:smallCaps/>
          <w:w w:val="120"/>
        </w:rPr>
        <w:t>consistent</w:t>
      </w:r>
      <w:r>
        <w:rPr>
          <w:smallCaps/>
          <w:spacing w:val="-7"/>
          <w:w w:val="120"/>
        </w:rPr>
        <w:t xml:space="preserve"> </w:t>
      </w:r>
      <w:r>
        <w:rPr>
          <w:smallCaps/>
          <w:w w:val="120"/>
        </w:rPr>
        <w:t>with</w:t>
      </w:r>
      <w:r>
        <w:rPr>
          <w:smallCaps/>
          <w:spacing w:val="-5"/>
          <w:w w:val="120"/>
        </w:rPr>
        <w:t xml:space="preserve"> </w:t>
      </w:r>
      <w:r>
        <w:rPr>
          <w:smallCaps/>
          <w:w w:val="120"/>
        </w:rPr>
        <w:t>the</w:t>
      </w:r>
      <w:r>
        <w:rPr>
          <w:smallCaps/>
          <w:spacing w:val="-5"/>
          <w:w w:val="120"/>
        </w:rPr>
        <w:t xml:space="preserve"> </w:t>
      </w:r>
      <w:r>
        <w:rPr>
          <w:smallCaps/>
          <w:w w:val="120"/>
        </w:rPr>
        <w:t>provisions</w:t>
      </w:r>
      <w:r>
        <w:rPr>
          <w:smallCaps/>
          <w:spacing w:val="-5"/>
          <w:w w:val="120"/>
        </w:rPr>
        <w:t xml:space="preserve"> </w:t>
      </w:r>
      <w:r>
        <w:rPr>
          <w:smallCaps/>
          <w:w w:val="120"/>
        </w:rPr>
        <w:t>of</w:t>
      </w:r>
      <w:r>
        <w:rPr>
          <w:smallCaps/>
          <w:spacing w:val="-3"/>
          <w:w w:val="120"/>
        </w:rPr>
        <w:t xml:space="preserve"> </w:t>
      </w:r>
      <w:r>
        <w:rPr>
          <w:smallCaps/>
          <w:w w:val="120"/>
        </w:rPr>
        <w:t>Title</w:t>
      </w:r>
      <w:r>
        <w:rPr>
          <w:smallCaps/>
          <w:spacing w:val="-5"/>
          <w:w w:val="120"/>
        </w:rPr>
        <w:t xml:space="preserve"> </w:t>
      </w:r>
      <w:r>
        <w:rPr>
          <w:smallCaps/>
          <w:w w:val="120"/>
        </w:rPr>
        <w:t>3.5,</w:t>
      </w:r>
      <w:r>
        <w:rPr>
          <w:smallCaps/>
          <w:spacing w:val="-14"/>
          <w:w w:val="120"/>
        </w:rPr>
        <w:t xml:space="preserve"> </w:t>
      </w:r>
      <w:r>
        <w:rPr>
          <w:smallCaps/>
          <w:w w:val="120"/>
        </w:rPr>
        <w:t>Subtitle</w:t>
      </w:r>
      <w:r>
        <w:rPr>
          <w:smallCaps/>
          <w:spacing w:val="-5"/>
          <w:w w:val="120"/>
        </w:rPr>
        <w:t xml:space="preserve"> </w:t>
      </w:r>
      <w:r>
        <w:rPr>
          <w:smallCaps/>
          <w:w w:val="120"/>
        </w:rPr>
        <w:t>8</w:t>
      </w:r>
      <w:r>
        <w:rPr>
          <w:smallCaps/>
          <w:spacing w:val="-14"/>
          <w:w w:val="120"/>
        </w:rPr>
        <w:t xml:space="preserve"> </w:t>
      </w:r>
      <w:r>
        <w:rPr>
          <w:smallCaps/>
          <w:w w:val="120"/>
        </w:rPr>
        <w:t>of</w:t>
      </w:r>
      <w:r>
        <w:rPr>
          <w:smallCaps/>
          <w:spacing w:val="-7"/>
          <w:w w:val="120"/>
        </w:rPr>
        <w:t xml:space="preserve"> </w:t>
      </w:r>
      <w:r>
        <w:rPr>
          <w:smallCaps/>
          <w:w w:val="120"/>
        </w:rPr>
        <w:t>the</w:t>
      </w:r>
      <w:r>
        <w:rPr>
          <w:smallCaps/>
          <w:spacing w:val="-5"/>
          <w:w w:val="120"/>
        </w:rPr>
        <w:t xml:space="preserve"> </w:t>
      </w:r>
      <w:r>
        <w:rPr>
          <w:smallCaps/>
          <w:w w:val="120"/>
        </w:rPr>
        <w:t>St</w:t>
      </w:r>
      <w:r>
        <w:rPr>
          <w:smallCaps/>
          <w:w w:val="120"/>
        </w:rPr>
        <w:t>ate Finance and Procurement Article.</w:t>
      </w:r>
    </w:p>
    <w:p w14:paraId="777FD640" w14:textId="77777777" w:rsidR="000B5024" w:rsidRDefault="000B5024">
      <w:pPr>
        <w:pStyle w:val="BodyText"/>
        <w:spacing w:before="72"/>
        <w:rPr>
          <w:sz w:val="21"/>
        </w:rPr>
      </w:pPr>
    </w:p>
    <w:p w14:paraId="777FD641" w14:textId="77777777" w:rsidR="000B5024" w:rsidRDefault="00ED27EE">
      <w:pPr>
        <w:pStyle w:val="BodyText"/>
      </w:pPr>
      <w:r>
        <w:rPr>
          <w:spacing w:val="-6"/>
        </w:rPr>
        <w:t>7–</w:t>
      </w:r>
      <w:r>
        <w:rPr>
          <w:spacing w:val="-2"/>
        </w:rPr>
        <w:t>2203.</w:t>
      </w:r>
    </w:p>
    <w:p w14:paraId="777FD642" w14:textId="77777777" w:rsidR="000B5024" w:rsidRDefault="000B5024">
      <w:pPr>
        <w:pStyle w:val="BodyText"/>
        <w:spacing w:before="14"/>
      </w:pPr>
    </w:p>
    <w:p w14:paraId="777FD643" w14:textId="77777777" w:rsidR="000B5024" w:rsidRDefault="00ED27EE">
      <w:pPr>
        <w:pStyle w:val="BodyText"/>
        <w:spacing w:line="247" w:lineRule="auto"/>
        <w:ind w:right="66" w:firstLine="720"/>
        <w:jc w:val="both"/>
      </w:pPr>
      <w:r>
        <w:rPr>
          <w:smallCaps/>
          <w:w w:val="120"/>
        </w:rPr>
        <w:t>(a)</w:t>
      </w:r>
      <w:r>
        <w:rPr>
          <w:smallCaps/>
          <w:w w:val="95"/>
        </w:rPr>
        <w:t>​</w:t>
      </w:r>
      <w:r>
        <w:rPr>
          <w:smallCaps/>
          <w:spacing w:val="40"/>
          <w:w w:val="120"/>
        </w:rPr>
        <w:t xml:space="preserve">  </w:t>
      </w:r>
      <w:r>
        <w:rPr>
          <w:smallCaps/>
          <w:spacing w:val="8"/>
          <w:w w:val="120"/>
        </w:rPr>
        <w:t xml:space="preserve"> </w:t>
      </w:r>
      <w:r>
        <w:rPr>
          <w:smallCaps/>
          <w:w w:val="120"/>
        </w:rPr>
        <w:t>On</w:t>
      </w:r>
      <w:r>
        <w:rPr>
          <w:smallCaps/>
          <w:spacing w:val="40"/>
          <w:w w:val="120"/>
        </w:rPr>
        <w:t xml:space="preserve"> </w:t>
      </w:r>
      <w:r>
        <w:rPr>
          <w:smallCaps/>
          <w:w w:val="120"/>
        </w:rPr>
        <w:t>or</w:t>
      </w:r>
      <w:r>
        <w:rPr>
          <w:smallCaps/>
          <w:spacing w:val="-7"/>
          <w:w w:val="120"/>
        </w:rPr>
        <w:t xml:space="preserve">  </w:t>
      </w:r>
      <w:r>
        <w:rPr>
          <w:smallCaps/>
          <w:w w:val="120"/>
        </w:rPr>
        <w:t>before</w:t>
      </w:r>
      <w:r>
        <w:rPr>
          <w:smallCaps/>
          <w:spacing w:val="-7"/>
          <w:w w:val="120"/>
        </w:rPr>
        <w:t xml:space="preserve">  </w:t>
      </w:r>
      <w:r>
        <w:rPr>
          <w:smallCaps/>
          <w:w w:val="120"/>
        </w:rPr>
        <w:t>June</w:t>
      </w:r>
      <w:r>
        <w:rPr>
          <w:smallCaps/>
          <w:spacing w:val="-7"/>
          <w:w w:val="120"/>
        </w:rPr>
        <w:t xml:space="preserve">  </w:t>
      </w:r>
      <w:r>
        <w:rPr>
          <w:smallCaps/>
          <w:w w:val="120"/>
        </w:rPr>
        <w:t>1,</w:t>
      </w:r>
      <w:r>
        <w:rPr>
          <w:smallCaps/>
          <w:spacing w:val="-7"/>
          <w:w w:val="120"/>
        </w:rPr>
        <w:t xml:space="preserve"> </w:t>
      </w:r>
      <w:r>
        <w:rPr>
          <w:smallCaps/>
          <w:spacing w:val="-21"/>
          <w:w w:val="120"/>
        </w:rPr>
        <w:t xml:space="preserve"> </w:t>
      </w:r>
      <w:r>
        <w:rPr>
          <w:smallCaps/>
          <w:w w:val="120"/>
        </w:rPr>
        <w:t>2027,</w:t>
      </w:r>
      <w:r>
        <w:rPr>
          <w:smallCaps/>
          <w:spacing w:val="-7"/>
          <w:w w:val="120"/>
        </w:rPr>
        <w:t xml:space="preserve"> </w:t>
      </w:r>
      <w:r>
        <w:rPr>
          <w:smallCaps/>
          <w:spacing w:val="-21"/>
          <w:w w:val="120"/>
        </w:rPr>
        <w:t xml:space="preserve"> </w:t>
      </w:r>
      <w:r>
        <w:rPr>
          <w:smallCaps/>
          <w:w w:val="120"/>
        </w:rPr>
        <w:t>the</w:t>
      </w:r>
      <w:r>
        <w:rPr>
          <w:smallCaps/>
          <w:spacing w:val="-7"/>
          <w:w w:val="120"/>
        </w:rPr>
        <w:t xml:space="preserve">  </w:t>
      </w:r>
      <w:r>
        <w:rPr>
          <w:smallCaps/>
          <w:w w:val="120"/>
        </w:rPr>
        <w:t>Department,</w:t>
      </w:r>
      <w:r>
        <w:rPr>
          <w:smallCaps/>
          <w:spacing w:val="-7"/>
          <w:w w:val="120"/>
        </w:rPr>
        <w:t xml:space="preserve"> </w:t>
      </w:r>
      <w:r>
        <w:rPr>
          <w:smallCaps/>
          <w:spacing w:val="-21"/>
          <w:w w:val="120"/>
        </w:rPr>
        <w:t xml:space="preserve"> </w:t>
      </w:r>
      <w:r>
        <w:rPr>
          <w:smallCaps/>
          <w:w w:val="120"/>
        </w:rPr>
        <w:t>in</w:t>
      </w:r>
      <w:r>
        <w:rPr>
          <w:smallCaps/>
          <w:spacing w:val="40"/>
          <w:w w:val="120"/>
        </w:rPr>
        <w:t xml:space="preserve"> </w:t>
      </w:r>
      <w:r>
        <w:rPr>
          <w:smallCaps/>
          <w:w w:val="120"/>
        </w:rPr>
        <w:t>consultation with the Governor’s Workforce Development Board,</w:t>
      </w:r>
      <w:r>
        <w:rPr>
          <w:smallCaps/>
          <w:spacing w:val="-5"/>
          <w:w w:val="120"/>
        </w:rPr>
        <w:t xml:space="preserve"> </w:t>
      </w:r>
      <w:r>
        <w:rPr>
          <w:smallCaps/>
          <w:w w:val="120"/>
        </w:rPr>
        <w:t>shall ensure that</w:t>
      </w:r>
    </w:p>
    <w:p w14:paraId="777FD64E" w14:textId="48940419" w:rsidR="000B5024" w:rsidRDefault="00ED27EE" w:rsidP="0002456F">
      <w:pPr>
        <w:spacing w:before="46" w:line="280" w:lineRule="auto"/>
        <w:ind w:right="67"/>
        <w:jc w:val="both"/>
        <w:rPr>
          <w:b/>
          <w:w w:val="125"/>
          <w:sz w:val="26"/>
        </w:rPr>
      </w:pPr>
      <w:r>
        <w:rPr>
          <w:b/>
          <w:w w:val="125"/>
          <w:sz w:val="21"/>
        </w:rPr>
        <w:t xml:space="preserve">ARTIFICIAL INTELLIGENCE LITERACY IS A COMPONENT OF WORKFORCE PREPARATION STANDARDS </w:t>
      </w:r>
      <w:r>
        <w:rPr>
          <w:b/>
          <w:w w:val="125"/>
          <w:sz w:val="21"/>
          <w:u w:val="single"/>
        </w:rPr>
        <w:t>AND COMPUTER SCIENCE STANDARDS FOR</w:t>
      </w:r>
      <w:r>
        <w:rPr>
          <w:b/>
          <w:w w:val="125"/>
          <w:sz w:val="21"/>
        </w:rPr>
        <w:t xml:space="preserve"> </w:t>
      </w:r>
      <w:r>
        <w:rPr>
          <w:b/>
          <w:w w:val="125"/>
          <w:sz w:val="21"/>
          <w:u w:val="single"/>
        </w:rPr>
        <w:t>KINDERGARTEN</w:t>
      </w:r>
      <w:r>
        <w:rPr>
          <w:b/>
          <w:spacing w:val="-8"/>
          <w:w w:val="125"/>
          <w:sz w:val="21"/>
          <w:u w:val="single"/>
        </w:rPr>
        <w:t xml:space="preserve"> </w:t>
      </w:r>
      <w:r>
        <w:rPr>
          <w:b/>
          <w:w w:val="125"/>
          <w:sz w:val="21"/>
          <w:u w:val="single"/>
        </w:rPr>
        <w:t>THROUGH</w:t>
      </w:r>
      <w:r>
        <w:rPr>
          <w:b/>
          <w:spacing w:val="-4"/>
          <w:w w:val="125"/>
          <w:sz w:val="21"/>
          <w:u w:val="single"/>
        </w:rPr>
        <w:t xml:space="preserve"> </w:t>
      </w:r>
      <w:r>
        <w:rPr>
          <w:b/>
          <w:w w:val="125"/>
          <w:sz w:val="21"/>
          <w:u w:val="single"/>
        </w:rPr>
        <w:t>GRADE</w:t>
      </w:r>
      <w:r>
        <w:rPr>
          <w:b/>
          <w:spacing w:val="-6"/>
          <w:w w:val="125"/>
          <w:sz w:val="21"/>
          <w:u w:val="single"/>
        </w:rPr>
        <w:t xml:space="preserve"> </w:t>
      </w:r>
      <w:r>
        <w:rPr>
          <w:b/>
          <w:w w:val="125"/>
          <w:sz w:val="26"/>
          <w:u w:val="single"/>
        </w:rPr>
        <w:t>12</w:t>
      </w:r>
      <w:r>
        <w:rPr>
          <w:b/>
          <w:w w:val="125"/>
          <w:sz w:val="26"/>
        </w:rPr>
        <w:t>.</w:t>
      </w:r>
    </w:p>
    <w:p w14:paraId="28DB09EA" w14:textId="77777777" w:rsidR="0002456F" w:rsidRPr="0002456F" w:rsidRDefault="0002456F" w:rsidP="0002456F">
      <w:pPr>
        <w:spacing w:before="46" w:line="280" w:lineRule="auto"/>
        <w:ind w:right="67"/>
        <w:jc w:val="both"/>
        <w:rPr>
          <w:b/>
          <w:sz w:val="26"/>
        </w:rPr>
      </w:pPr>
    </w:p>
    <w:p w14:paraId="777FD64F" w14:textId="77777777" w:rsidR="000B5024" w:rsidRDefault="00ED27EE">
      <w:pPr>
        <w:pStyle w:val="BodyText"/>
        <w:tabs>
          <w:tab w:val="left" w:pos="1440"/>
        </w:tabs>
        <w:spacing w:before="1" w:line="244" w:lineRule="auto"/>
        <w:ind w:right="64" w:firstLine="720"/>
      </w:pPr>
      <w:r>
        <w:rPr>
          <w:smallCaps/>
          <w:spacing w:val="-4"/>
          <w:w w:val="125"/>
          <w:u w:val="single"/>
        </w:rPr>
        <w:t>(</w:t>
      </w:r>
      <w:r>
        <w:rPr>
          <w:smallCaps/>
          <w:spacing w:val="-4"/>
          <w:w w:val="125"/>
          <w:u w:val="single"/>
        </w:rPr>
        <w:t>b)</w:t>
      </w:r>
      <w:r>
        <w:rPr>
          <w:smallCaps/>
          <w:w w:val="95"/>
          <w:u w:val="single"/>
        </w:rPr>
        <w:t>​</w:t>
      </w:r>
      <w:r>
        <w:rPr>
          <w:smallCaps/>
        </w:rPr>
        <w:tab/>
      </w:r>
      <w:r>
        <w:rPr>
          <w:smallCaps/>
          <w:w w:val="120"/>
          <w:u w:val="single"/>
        </w:rPr>
        <w:t xml:space="preserve">The </w:t>
      </w:r>
      <w:r>
        <w:rPr>
          <w:smallCaps/>
          <w:spacing w:val="-5"/>
          <w:w w:val="120"/>
          <w:u w:val="single"/>
        </w:rPr>
        <w:t xml:space="preserve"> </w:t>
      </w:r>
      <w:r>
        <w:rPr>
          <w:smallCaps/>
          <w:w w:val="120"/>
          <w:u w:val="single"/>
        </w:rPr>
        <w:t xml:space="preserve">Department </w:t>
      </w:r>
      <w:r>
        <w:rPr>
          <w:smallCaps/>
          <w:spacing w:val="-9"/>
          <w:w w:val="120"/>
          <w:u w:val="single"/>
        </w:rPr>
        <w:t xml:space="preserve"> </w:t>
      </w:r>
      <w:r>
        <w:rPr>
          <w:smallCaps/>
          <w:w w:val="120"/>
          <w:u w:val="single"/>
        </w:rPr>
        <w:t xml:space="preserve">shall </w:t>
      </w:r>
      <w:r>
        <w:rPr>
          <w:smallCaps/>
          <w:spacing w:val="-5"/>
          <w:w w:val="120"/>
          <w:u w:val="single"/>
        </w:rPr>
        <w:t xml:space="preserve"> </w:t>
      </w:r>
      <w:r>
        <w:rPr>
          <w:smallCaps/>
          <w:w w:val="120"/>
          <w:u w:val="single"/>
        </w:rPr>
        <w:t xml:space="preserve">provide </w:t>
      </w:r>
      <w:r>
        <w:rPr>
          <w:smallCaps/>
          <w:spacing w:val="-9"/>
          <w:w w:val="120"/>
          <w:u w:val="single"/>
        </w:rPr>
        <w:t xml:space="preserve"> </w:t>
      </w:r>
      <w:r>
        <w:rPr>
          <w:smallCaps/>
          <w:w w:val="120"/>
          <w:u w:val="single"/>
        </w:rPr>
        <w:t xml:space="preserve">professional </w:t>
      </w:r>
      <w:r>
        <w:rPr>
          <w:smallCaps/>
          <w:spacing w:val="-5"/>
          <w:w w:val="120"/>
          <w:u w:val="single"/>
        </w:rPr>
        <w:t xml:space="preserve"> </w:t>
      </w:r>
      <w:r>
        <w:rPr>
          <w:smallCaps/>
          <w:w w:val="120"/>
          <w:u w:val="single"/>
        </w:rPr>
        <w:t xml:space="preserve">development </w:t>
      </w:r>
      <w:r>
        <w:rPr>
          <w:smallCaps/>
          <w:spacing w:val="-8"/>
          <w:w w:val="120"/>
          <w:u w:val="single"/>
        </w:rPr>
        <w:t xml:space="preserve"> </w:t>
      </w:r>
      <w:r>
        <w:rPr>
          <w:smallCaps/>
          <w:w w:val="120"/>
          <w:u w:val="single"/>
        </w:rPr>
        <w:t>in</w:t>
      </w:r>
      <w:r>
        <w:rPr>
          <w:smallCaps/>
          <w:w w:val="120"/>
        </w:rPr>
        <w:t xml:space="preserve"> </w:t>
      </w:r>
      <w:r>
        <w:rPr>
          <w:smallCaps/>
          <w:w w:val="125"/>
          <w:u w:val="single"/>
        </w:rPr>
        <w:t>artificial intelligence to educators and school leaders that:</w:t>
      </w:r>
    </w:p>
    <w:p w14:paraId="777FD651" w14:textId="77777777" w:rsidR="000B5024" w:rsidRDefault="000B5024">
      <w:pPr>
        <w:pStyle w:val="BodyText"/>
        <w:spacing w:before="145"/>
        <w:rPr>
          <w:sz w:val="21"/>
        </w:rPr>
      </w:pPr>
    </w:p>
    <w:p w14:paraId="777FD652" w14:textId="77777777" w:rsidR="000B5024" w:rsidRDefault="00ED27EE">
      <w:pPr>
        <w:pStyle w:val="ListParagraph"/>
        <w:numPr>
          <w:ilvl w:val="1"/>
          <w:numId w:val="5"/>
        </w:numPr>
        <w:tabs>
          <w:tab w:val="left" w:pos="2160"/>
        </w:tabs>
        <w:spacing w:line="244" w:lineRule="auto"/>
        <w:ind w:right="66" w:firstLine="1440"/>
        <w:rPr>
          <w:b/>
          <w:sz w:val="26"/>
        </w:rPr>
      </w:pPr>
      <w:r>
        <w:rPr>
          <w:b/>
          <w:smallCaps/>
          <w:w w:val="125"/>
          <w:sz w:val="26"/>
          <w:u w:val="single"/>
        </w:rPr>
        <w:t>Is</w:t>
      </w:r>
      <w:r>
        <w:rPr>
          <w:b/>
          <w:smallCaps/>
          <w:spacing w:val="40"/>
          <w:w w:val="125"/>
          <w:sz w:val="26"/>
          <w:u w:val="single"/>
        </w:rPr>
        <w:t xml:space="preserve"> </w:t>
      </w:r>
      <w:r>
        <w:rPr>
          <w:b/>
          <w:smallCaps/>
          <w:w w:val="125"/>
          <w:sz w:val="26"/>
          <w:u w:val="single"/>
        </w:rPr>
        <w:t>sufficient</w:t>
      </w:r>
      <w:r>
        <w:rPr>
          <w:b/>
          <w:smallCaps/>
          <w:spacing w:val="40"/>
          <w:w w:val="125"/>
          <w:sz w:val="26"/>
          <w:u w:val="single"/>
        </w:rPr>
        <w:t xml:space="preserve"> </w:t>
      </w:r>
      <w:r>
        <w:rPr>
          <w:b/>
          <w:smallCaps/>
          <w:w w:val="125"/>
          <w:sz w:val="26"/>
          <w:u w:val="single"/>
        </w:rPr>
        <w:t>in</w:t>
      </w:r>
      <w:r>
        <w:rPr>
          <w:b/>
          <w:smallCaps/>
          <w:spacing w:val="40"/>
          <w:w w:val="125"/>
          <w:sz w:val="26"/>
          <w:u w:val="single"/>
        </w:rPr>
        <w:t xml:space="preserve"> </w:t>
      </w:r>
      <w:r>
        <w:rPr>
          <w:b/>
          <w:smallCaps/>
          <w:w w:val="125"/>
          <w:sz w:val="26"/>
          <w:u w:val="single"/>
        </w:rPr>
        <w:t>duration</w:t>
      </w:r>
      <w:r>
        <w:rPr>
          <w:b/>
          <w:smallCaps/>
          <w:spacing w:val="40"/>
          <w:w w:val="125"/>
          <w:sz w:val="26"/>
          <w:u w:val="single"/>
        </w:rPr>
        <w:t xml:space="preserve"> </w:t>
      </w:r>
      <w:r>
        <w:rPr>
          <w:b/>
          <w:smallCaps/>
          <w:w w:val="125"/>
          <w:sz w:val="26"/>
          <w:u w:val="single"/>
        </w:rPr>
        <w:t>and</w:t>
      </w:r>
      <w:r>
        <w:rPr>
          <w:b/>
          <w:smallCaps/>
          <w:spacing w:val="40"/>
          <w:w w:val="125"/>
          <w:sz w:val="26"/>
          <w:u w:val="single"/>
        </w:rPr>
        <w:t xml:space="preserve"> </w:t>
      </w:r>
      <w:r>
        <w:rPr>
          <w:b/>
          <w:smallCaps/>
          <w:w w:val="125"/>
          <w:sz w:val="26"/>
          <w:u w:val="single"/>
        </w:rPr>
        <w:t>quality</w:t>
      </w:r>
      <w:r>
        <w:rPr>
          <w:b/>
          <w:smallCaps/>
          <w:spacing w:val="40"/>
          <w:w w:val="125"/>
          <w:sz w:val="26"/>
          <w:u w:val="single"/>
        </w:rPr>
        <w:t xml:space="preserve"> </w:t>
      </w:r>
      <w:r>
        <w:rPr>
          <w:b/>
          <w:smallCaps/>
          <w:w w:val="125"/>
          <w:sz w:val="26"/>
          <w:u w:val="single"/>
        </w:rPr>
        <w:t>to</w:t>
      </w:r>
      <w:r>
        <w:rPr>
          <w:b/>
          <w:smallCaps/>
          <w:spacing w:val="40"/>
          <w:w w:val="125"/>
          <w:sz w:val="26"/>
          <w:u w:val="single"/>
        </w:rPr>
        <w:t xml:space="preserve"> </w:t>
      </w:r>
      <w:r>
        <w:rPr>
          <w:b/>
          <w:smallCaps/>
          <w:w w:val="125"/>
          <w:sz w:val="26"/>
          <w:u w:val="single"/>
        </w:rPr>
        <w:t>prepare</w:t>
      </w:r>
      <w:r>
        <w:rPr>
          <w:b/>
          <w:smallCaps/>
          <w:spacing w:val="40"/>
          <w:w w:val="125"/>
          <w:sz w:val="26"/>
          <w:u w:val="single"/>
        </w:rPr>
        <w:t xml:space="preserve"> </w:t>
      </w:r>
      <w:r>
        <w:rPr>
          <w:b/>
          <w:smallCaps/>
          <w:w w:val="125"/>
          <w:sz w:val="26"/>
          <w:u w:val="single"/>
        </w:rPr>
        <w:t>the</w:t>
      </w:r>
      <w:r>
        <w:rPr>
          <w:b/>
          <w:smallCaps/>
          <w:w w:val="125"/>
          <w:sz w:val="26"/>
        </w:rPr>
        <w:t xml:space="preserve"> </w:t>
      </w:r>
      <w:r>
        <w:rPr>
          <w:b/>
          <w:smallCaps/>
          <w:w w:val="125"/>
          <w:sz w:val="26"/>
          <w:u w:val="single"/>
        </w:rPr>
        <w:t>educators and school leaders:</w:t>
      </w:r>
    </w:p>
    <w:p w14:paraId="777FD653" w14:textId="77777777" w:rsidR="000B5024" w:rsidRDefault="000B5024">
      <w:pPr>
        <w:pStyle w:val="BodyText"/>
        <w:spacing w:before="44"/>
        <w:rPr>
          <w:sz w:val="21"/>
        </w:rPr>
      </w:pPr>
    </w:p>
    <w:p w14:paraId="777FD654" w14:textId="77777777" w:rsidR="000B5024" w:rsidRDefault="00ED27EE">
      <w:pPr>
        <w:pStyle w:val="BodyText"/>
        <w:tabs>
          <w:tab w:val="left" w:pos="2880"/>
          <w:tab w:val="left" w:pos="3826"/>
          <w:tab w:val="left" w:pos="4732"/>
          <w:tab w:val="left" w:pos="6997"/>
          <w:tab w:val="left" w:pos="7882"/>
          <w:tab w:val="left" w:pos="8621"/>
        </w:tabs>
        <w:spacing w:line="304" w:lineRule="exact"/>
        <w:ind w:left="2160"/>
      </w:pPr>
      <w:r>
        <w:rPr>
          <w:noProof/>
        </w:rPr>
        <mc:AlternateContent>
          <mc:Choice Requires="wps">
            <w:drawing>
              <wp:anchor distT="0" distB="0" distL="0" distR="0" simplePos="0" relativeHeight="15730176" behindDoc="0" locked="0" layoutInCell="1" allowOverlap="1" wp14:anchorId="777FD6E7" wp14:editId="777FD6E8">
                <wp:simplePos x="0" y="0"/>
                <wp:positionH relativeFrom="page">
                  <wp:posOffset>2514854</wp:posOffset>
                </wp:positionH>
                <wp:positionV relativeFrom="paragraph">
                  <wp:posOffset>173854</wp:posOffset>
                </wp:positionV>
                <wp:extent cx="4527550" cy="7620"/>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27550" cy="7620"/>
                        </a:xfrm>
                        <a:custGeom>
                          <a:avLst/>
                          <a:gdLst/>
                          <a:ahLst/>
                          <a:cxnLst/>
                          <a:rect l="l" t="t" r="r" b="b"/>
                          <a:pathLst>
                            <a:path w="4527550" h="7620">
                              <a:moveTo>
                                <a:pt x="4527169" y="0"/>
                              </a:moveTo>
                              <a:lnTo>
                                <a:pt x="0" y="0"/>
                              </a:lnTo>
                              <a:lnTo>
                                <a:pt x="0" y="7620"/>
                              </a:lnTo>
                              <a:lnTo>
                                <a:pt x="4527169" y="7620"/>
                              </a:lnTo>
                              <a:lnTo>
                                <a:pt x="452716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175E6DA" id="Graphic 10" o:spid="_x0000_s1026" style="position:absolute;margin-left:198pt;margin-top:13.7pt;width:356.5pt;height:.6pt;z-index:15730176;visibility:visible;mso-wrap-style:square;mso-wrap-distance-left:0;mso-wrap-distance-top:0;mso-wrap-distance-right:0;mso-wrap-distance-bottom:0;mso-position-horizontal:absolute;mso-position-horizontal-relative:page;mso-position-vertical:absolute;mso-position-vertical-relative:text;v-text-anchor:top" coordsize="452755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" path="m4527169,l,,,7620r4527169,l4527169,xe" fillcolor="black" stroked="f">
                <v:path arrowok="t"/>
                <w10:wrap anchorx="page"/>
              </v:shape>
            </w:pict>
          </mc:Fallback>
        </mc:AlternateContent>
      </w:r>
      <w:r>
        <w:rPr>
          <w:smallCaps/>
          <w:spacing w:val="-5"/>
          <w:w w:val="125"/>
          <w:u w:val="single"/>
        </w:rPr>
        <w:t>(i)</w:t>
      </w:r>
      <w:r>
        <w:rPr>
          <w:smallCaps/>
          <w:w w:val="95"/>
          <w:u w:val="single"/>
        </w:rPr>
        <w:t>​</w:t>
      </w:r>
      <w:r>
        <w:rPr>
          <w:smallCaps/>
        </w:rPr>
        <w:tab/>
      </w:r>
      <w:r>
        <w:rPr>
          <w:smallCaps/>
          <w:spacing w:val="-5"/>
          <w:w w:val="125"/>
        </w:rPr>
        <w:t>For</w:t>
      </w:r>
      <w:r>
        <w:rPr>
          <w:smallCaps/>
        </w:rPr>
        <w:tab/>
      </w:r>
      <w:r>
        <w:rPr>
          <w:smallCaps/>
          <w:spacing w:val="-5"/>
          <w:w w:val="125"/>
        </w:rPr>
        <w:t>the</w:t>
      </w:r>
      <w:r>
        <w:rPr>
          <w:smallCaps/>
        </w:rPr>
        <w:tab/>
      </w:r>
      <w:r>
        <w:rPr>
          <w:smallCaps/>
          <w:spacing w:val="-2"/>
          <w:w w:val="125"/>
        </w:rPr>
        <w:t>professional</w:t>
      </w:r>
      <w:r>
        <w:rPr>
          <w:smallCaps/>
        </w:rPr>
        <w:tab/>
      </w:r>
      <w:r>
        <w:rPr>
          <w:smallCaps/>
          <w:spacing w:val="-5"/>
          <w:w w:val="125"/>
        </w:rPr>
        <w:t>use</w:t>
      </w:r>
      <w:r>
        <w:rPr>
          <w:smallCaps/>
        </w:rPr>
        <w:tab/>
      </w:r>
      <w:r>
        <w:rPr>
          <w:smallCaps/>
          <w:spacing w:val="-5"/>
          <w:w w:val="125"/>
        </w:rPr>
        <w:t>of</w:t>
      </w:r>
      <w:r>
        <w:rPr>
          <w:smallCaps/>
        </w:rPr>
        <w:tab/>
      </w:r>
      <w:r>
        <w:rPr>
          <w:smallCaps/>
          <w:spacing w:val="-2"/>
          <w:w w:val="125"/>
        </w:rPr>
        <w:t>artificial</w:t>
      </w:r>
    </w:p>
    <w:p w14:paraId="777FD655" w14:textId="77777777" w:rsidR="000B5024" w:rsidRDefault="00ED27EE">
      <w:pPr>
        <w:spacing w:before="9"/>
        <w:rPr>
          <w:b/>
          <w:sz w:val="26"/>
        </w:rPr>
      </w:pPr>
      <w:r>
        <w:rPr>
          <w:b/>
          <w:spacing w:val="-2"/>
          <w:w w:val="125"/>
          <w:sz w:val="21"/>
          <w:u w:val="single"/>
        </w:rPr>
        <w:t>INTELLIGENCE</w:t>
      </w:r>
      <w:r>
        <w:rPr>
          <w:b/>
          <w:spacing w:val="-2"/>
          <w:w w:val="125"/>
          <w:sz w:val="26"/>
          <w:u w:val="single"/>
        </w:rPr>
        <w:t>;</w:t>
      </w:r>
    </w:p>
    <w:p w14:paraId="777FD656" w14:textId="77777777" w:rsidR="000B5024" w:rsidRDefault="000B5024">
      <w:pPr>
        <w:pStyle w:val="BodyText"/>
        <w:spacing w:before="51"/>
        <w:rPr>
          <w:sz w:val="21"/>
        </w:rPr>
      </w:pPr>
    </w:p>
    <w:p w14:paraId="777FD657" w14:textId="77777777" w:rsidR="000B5024" w:rsidRDefault="00ED27EE">
      <w:pPr>
        <w:pStyle w:val="BodyText"/>
        <w:tabs>
          <w:tab w:val="left" w:pos="2880"/>
        </w:tabs>
        <w:ind w:left="2160"/>
      </w:pPr>
      <w:r>
        <w:rPr>
          <w:smallCaps/>
          <w:spacing w:val="-4"/>
          <w:w w:val="120"/>
          <w:u w:val="single"/>
        </w:rPr>
        <w:t>(ii)</w:t>
      </w:r>
      <w:r>
        <w:rPr>
          <w:smallCaps/>
          <w:w w:val="95"/>
          <w:u w:val="single"/>
        </w:rPr>
        <w:t>​</w:t>
      </w:r>
      <w:r>
        <w:rPr>
          <w:smallCaps/>
        </w:rPr>
        <w:tab/>
      </w:r>
      <w:r>
        <w:rPr>
          <w:smallCaps/>
          <w:w w:val="120"/>
          <w:u w:val="single"/>
        </w:rPr>
        <w:t>To</w:t>
      </w:r>
      <w:r>
        <w:rPr>
          <w:smallCaps/>
          <w:spacing w:val="53"/>
          <w:w w:val="120"/>
          <w:u w:val="single"/>
        </w:rPr>
        <w:t xml:space="preserve"> </w:t>
      </w:r>
      <w:r>
        <w:rPr>
          <w:smallCaps/>
          <w:spacing w:val="3"/>
          <w:w w:val="120"/>
          <w:u w:val="single"/>
        </w:rPr>
        <w:t xml:space="preserve"> </w:t>
      </w:r>
      <w:r>
        <w:rPr>
          <w:smallCaps/>
          <w:w w:val="120"/>
          <w:u w:val="single"/>
        </w:rPr>
        <w:t>apply</w:t>
      </w:r>
      <w:r>
        <w:rPr>
          <w:smallCaps/>
          <w:spacing w:val="54"/>
          <w:w w:val="120"/>
          <w:u w:val="single"/>
        </w:rPr>
        <w:t xml:space="preserve"> </w:t>
      </w:r>
      <w:r>
        <w:rPr>
          <w:smallCaps/>
          <w:spacing w:val="4"/>
          <w:w w:val="120"/>
          <w:u w:val="single"/>
        </w:rPr>
        <w:t xml:space="preserve"> </w:t>
      </w:r>
      <w:r>
        <w:rPr>
          <w:smallCaps/>
          <w:w w:val="120"/>
          <w:u w:val="single"/>
        </w:rPr>
        <w:t>artificial</w:t>
      </w:r>
      <w:r>
        <w:rPr>
          <w:smallCaps/>
          <w:spacing w:val="54"/>
          <w:w w:val="120"/>
          <w:u w:val="single"/>
        </w:rPr>
        <w:t xml:space="preserve"> </w:t>
      </w:r>
      <w:r>
        <w:rPr>
          <w:smallCaps/>
          <w:spacing w:val="4"/>
          <w:w w:val="120"/>
          <w:u w:val="single"/>
        </w:rPr>
        <w:t xml:space="preserve"> </w:t>
      </w:r>
      <w:r>
        <w:rPr>
          <w:smallCaps/>
          <w:w w:val="120"/>
          <w:u w:val="single"/>
        </w:rPr>
        <w:t>intelligence</w:t>
      </w:r>
      <w:r>
        <w:rPr>
          <w:smallCaps/>
          <w:spacing w:val="53"/>
          <w:w w:val="120"/>
          <w:u w:val="single"/>
        </w:rPr>
        <w:t xml:space="preserve"> </w:t>
      </w:r>
      <w:r>
        <w:rPr>
          <w:smallCaps/>
          <w:spacing w:val="3"/>
          <w:w w:val="120"/>
          <w:u w:val="single"/>
        </w:rPr>
        <w:t xml:space="preserve"> </w:t>
      </w:r>
      <w:r>
        <w:rPr>
          <w:smallCaps/>
          <w:w w:val="120"/>
          <w:u w:val="single"/>
        </w:rPr>
        <w:t>to</w:t>
      </w:r>
      <w:r>
        <w:rPr>
          <w:smallCaps/>
          <w:spacing w:val="53"/>
          <w:w w:val="120"/>
          <w:u w:val="single"/>
        </w:rPr>
        <w:t xml:space="preserve"> </w:t>
      </w:r>
      <w:r>
        <w:rPr>
          <w:smallCaps/>
          <w:spacing w:val="4"/>
          <w:w w:val="120"/>
          <w:u w:val="single"/>
        </w:rPr>
        <w:t xml:space="preserve"> </w:t>
      </w:r>
      <w:r>
        <w:rPr>
          <w:smallCaps/>
          <w:spacing w:val="-2"/>
          <w:w w:val="120"/>
          <w:u w:val="single"/>
        </w:rPr>
        <w:t>instruction;</w:t>
      </w:r>
    </w:p>
    <w:p w14:paraId="777FD658" w14:textId="77777777" w:rsidR="000B5024" w:rsidRDefault="00ED27EE">
      <w:pPr>
        <w:spacing w:before="55"/>
        <w:rPr>
          <w:b/>
          <w:sz w:val="21"/>
        </w:rPr>
      </w:pPr>
      <w:r>
        <w:rPr>
          <w:b/>
          <w:spacing w:val="-5"/>
          <w:w w:val="120"/>
          <w:sz w:val="21"/>
          <w:u w:val="single"/>
        </w:rPr>
        <w:t>AND</w:t>
      </w:r>
    </w:p>
    <w:p w14:paraId="777FD659" w14:textId="77777777" w:rsidR="000B5024" w:rsidRDefault="000B5024">
      <w:pPr>
        <w:pStyle w:val="BodyText"/>
        <w:spacing w:before="62"/>
        <w:rPr>
          <w:sz w:val="21"/>
        </w:rPr>
      </w:pPr>
    </w:p>
    <w:p w14:paraId="777FD65A" w14:textId="77777777" w:rsidR="000B5024" w:rsidRDefault="00ED27EE">
      <w:pPr>
        <w:pStyle w:val="BodyText"/>
        <w:tabs>
          <w:tab w:val="left" w:pos="2880"/>
          <w:tab w:val="left" w:pos="3636"/>
          <w:tab w:val="left" w:pos="5686"/>
          <w:tab w:val="left" w:pos="7143"/>
          <w:tab w:val="left" w:pos="9681"/>
        </w:tabs>
        <w:spacing w:line="304" w:lineRule="exact"/>
        <w:ind w:left="2160"/>
      </w:pPr>
      <w:r>
        <w:rPr>
          <w:smallCaps/>
          <w:spacing w:val="-4"/>
          <w:w w:val="120"/>
          <w:u w:val="single"/>
        </w:rPr>
        <w:t>(iii)</w:t>
      </w:r>
      <w:r>
        <w:rPr>
          <w:smallCaps/>
          <w:w w:val="95"/>
          <w:u w:val="single"/>
        </w:rPr>
        <w:t>​</w:t>
      </w:r>
      <w:r>
        <w:rPr>
          <w:smallCaps/>
        </w:rPr>
        <w:tab/>
      </w:r>
      <w:r>
        <w:rPr>
          <w:smallCaps/>
          <w:spacing w:val="-5"/>
          <w:w w:val="120"/>
          <w:u w:val="single"/>
        </w:rPr>
        <w:t>To</w:t>
      </w:r>
      <w:r>
        <w:rPr>
          <w:smallCaps/>
          <w:u w:val="single"/>
        </w:rPr>
        <w:tab/>
      </w:r>
      <w:r>
        <w:rPr>
          <w:smallCaps/>
          <w:spacing w:val="-2"/>
          <w:w w:val="120"/>
          <w:u w:val="single"/>
        </w:rPr>
        <w:t>understand</w:t>
      </w:r>
      <w:r>
        <w:rPr>
          <w:smallCaps/>
          <w:u w:val="single"/>
        </w:rPr>
        <w:tab/>
      </w:r>
      <w:r>
        <w:rPr>
          <w:smallCaps/>
          <w:spacing w:val="-2"/>
          <w:w w:val="120"/>
          <w:u w:val="single"/>
        </w:rPr>
        <w:t>ethical</w:t>
      </w:r>
      <w:r>
        <w:rPr>
          <w:smallCaps/>
          <w:u w:val="single"/>
        </w:rPr>
        <w:tab/>
      </w:r>
      <w:r>
        <w:rPr>
          <w:smallCaps/>
          <w:spacing w:val="-2"/>
          <w:w w:val="120"/>
          <w:u w:val="single"/>
        </w:rPr>
        <w:t>considerations</w:t>
      </w:r>
      <w:r>
        <w:rPr>
          <w:smallCaps/>
          <w:u w:val="single"/>
        </w:rPr>
        <w:tab/>
      </w:r>
      <w:r>
        <w:rPr>
          <w:smallCaps/>
          <w:spacing w:val="-5"/>
          <w:w w:val="120"/>
          <w:u w:val="single"/>
        </w:rPr>
        <w:t>of</w:t>
      </w:r>
    </w:p>
    <w:p w14:paraId="777FD65B" w14:textId="77777777" w:rsidR="000B5024" w:rsidRDefault="00ED27EE">
      <w:pPr>
        <w:spacing w:before="9"/>
        <w:rPr>
          <w:b/>
          <w:sz w:val="21"/>
        </w:rPr>
      </w:pPr>
      <w:r>
        <w:rPr>
          <w:b/>
          <w:w w:val="125"/>
          <w:sz w:val="21"/>
          <w:u w:val="single"/>
        </w:rPr>
        <w:t>ARTIFICIAL</w:t>
      </w:r>
      <w:r>
        <w:rPr>
          <w:b/>
          <w:spacing w:val="-7"/>
          <w:w w:val="125"/>
          <w:sz w:val="21"/>
          <w:u w:val="single"/>
        </w:rPr>
        <w:t xml:space="preserve"> </w:t>
      </w:r>
      <w:r>
        <w:rPr>
          <w:b/>
          <w:w w:val="125"/>
          <w:sz w:val="21"/>
          <w:u w:val="single"/>
        </w:rPr>
        <w:t>INTELLIGENCE</w:t>
      </w:r>
      <w:r>
        <w:rPr>
          <w:b/>
          <w:w w:val="125"/>
          <w:sz w:val="26"/>
          <w:u w:val="single"/>
        </w:rPr>
        <w:t>;</w:t>
      </w:r>
      <w:r>
        <w:rPr>
          <w:b/>
          <w:spacing w:val="-18"/>
          <w:w w:val="125"/>
          <w:sz w:val="26"/>
          <w:u w:val="single"/>
        </w:rPr>
        <w:t xml:space="preserve"> </w:t>
      </w:r>
      <w:r>
        <w:rPr>
          <w:b/>
          <w:dstrike/>
          <w:spacing w:val="-5"/>
          <w:w w:val="125"/>
          <w:sz w:val="21"/>
          <w:u w:val="single"/>
        </w:rPr>
        <w:t>AND</w:t>
      </w:r>
    </w:p>
    <w:p w14:paraId="777FD65C" w14:textId="77777777" w:rsidR="000B5024" w:rsidRDefault="000B5024">
      <w:pPr>
        <w:pStyle w:val="BodyText"/>
        <w:spacing w:before="49"/>
        <w:rPr>
          <w:sz w:val="21"/>
        </w:rPr>
      </w:pPr>
    </w:p>
    <w:p w14:paraId="777FD65D" w14:textId="77777777" w:rsidR="000B5024" w:rsidRDefault="00ED27EE">
      <w:pPr>
        <w:pStyle w:val="ListParagraph"/>
        <w:numPr>
          <w:ilvl w:val="1"/>
          <w:numId w:val="5"/>
        </w:numPr>
        <w:tabs>
          <w:tab w:val="left" w:pos="2160"/>
        </w:tabs>
        <w:ind w:left="2160"/>
        <w:rPr>
          <w:b/>
          <w:sz w:val="26"/>
        </w:rPr>
      </w:pPr>
      <w:r>
        <w:rPr>
          <w:b/>
          <w:smallCaps/>
          <w:w w:val="120"/>
          <w:sz w:val="26"/>
          <w:u w:val="single"/>
        </w:rPr>
        <w:t>Provides</w:t>
      </w:r>
      <w:r>
        <w:rPr>
          <w:b/>
          <w:smallCaps/>
          <w:spacing w:val="36"/>
          <w:w w:val="120"/>
          <w:sz w:val="26"/>
          <w:u w:val="single"/>
        </w:rPr>
        <w:t xml:space="preserve"> </w:t>
      </w:r>
      <w:r>
        <w:rPr>
          <w:b/>
          <w:smallCaps/>
          <w:w w:val="120"/>
          <w:sz w:val="26"/>
          <w:u w:val="single"/>
        </w:rPr>
        <w:t>substantive</w:t>
      </w:r>
      <w:r>
        <w:rPr>
          <w:b/>
          <w:smallCaps/>
          <w:spacing w:val="37"/>
          <w:w w:val="120"/>
          <w:sz w:val="26"/>
          <w:u w:val="single"/>
        </w:rPr>
        <w:t xml:space="preserve"> </w:t>
      </w:r>
      <w:r>
        <w:rPr>
          <w:b/>
          <w:smallCaps/>
          <w:w w:val="120"/>
          <w:sz w:val="26"/>
          <w:u w:val="single"/>
        </w:rPr>
        <w:t>coverage</w:t>
      </w:r>
      <w:r>
        <w:rPr>
          <w:b/>
          <w:smallCaps/>
          <w:spacing w:val="36"/>
          <w:w w:val="120"/>
          <w:sz w:val="26"/>
          <w:u w:val="single"/>
        </w:rPr>
        <w:t xml:space="preserve"> </w:t>
      </w:r>
      <w:r>
        <w:rPr>
          <w:b/>
          <w:smallCaps/>
          <w:spacing w:val="-5"/>
          <w:w w:val="120"/>
          <w:sz w:val="26"/>
          <w:u w:val="single"/>
        </w:rPr>
        <w:t>of:</w:t>
      </w:r>
    </w:p>
    <w:p w14:paraId="777FD65E" w14:textId="77777777" w:rsidR="000B5024" w:rsidRDefault="000B5024">
      <w:pPr>
        <w:pStyle w:val="BodyText"/>
        <w:spacing w:before="51"/>
        <w:rPr>
          <w:sz w:val="21"/>
        </w:rPr>
      </w:pPr>
    </w:p>
    <w:p w14:paraId="777FD65F" w14:textId="77777777" w:rsidR="000B5024" w:rsidRDefault="00ED27EE">
      <w:pPr>
        <w:pStyle w:val="BodyText"/>
        <w:tabs>
          <w:tab w:val="left" w:pos="2880"/>
          <w:tab w:val="left" w:pos="3744"/>
          <w:tab w:val="left" w:pos="5217"/>
          <w:tab w:val="left" w:pos="5879"/>
          <w:tab w:val="left" w:pos="7601"/>
          <w:tab w:val="left" w:pos="9744"/>
        </w:tabs>
        <w:spacing w:before="1" w:line="304" w:lineRule="exact"/>
        <w:ind w:left="2160"/>
      </w:pPr>
      <w:r>
        <w:rPr>
          <w:smallCaps/>
          <w:spacing w:val="-5"/>
          <w:w w:val="125"/>
          <w:u w:val="single"/>
        </w:rPr>
        <w:t>(i)</w:t>
      </w:r>
      <w:r>
        <w:rPr>
          <w:smallCaps/>
          <w:w w:val="95"/>
          <w:u w:val="single"/>
        </w:rPr>
        <w:t>​</w:t>
      </w:r>
      <w:r>
        <w:rPr>
          <w:smallCaps/>
        </w:rPr>
        <w:tab/>
      </w:r>
      <w:r>
        <w:rPr>
          <w:smallCaps/>
          <w:spacing w:val="-5"/>
          <w:w w:val="125"/>
          <w:u w:val="single"/>
        </w:rPr>
        <w:t>The</w:t>
      </w:r>
      <w:r>
        <w:rPr>
          <w:smallCaps/>
          <w:u w:val="single"/>
        </w:rPr>
        <w:tab/>
      </w:r>
      <w:r>
        <w:rPr>
          <w:smallCaps/>
          <w:spacing w:val="-2"/>
          <w:w w:val="125"/>
          <w:u w:val="single"/>
        </w:rPr>
        <w:t>purpose</w:t>
      </w:r>
      <w:r>
        <w:rPr>
          <w:smallCaps/>
          <w:u w:val="single"/>
        </w:rPr>
        <w:tab/>
      </w:r>
      <w:r>
        <w:rPr>
          <w:smallCaps/>
          <w:spacing w:val="-5"/>
          <w:w w:val="125"/>
          <w:u w:val="single"/>
        </w:rPr>
        <w:t>of</w:t>
      </w:r>
      <w:r>
        <w:rPr>
          <w:smallCaps/>
          <w:u w:val="single"/>
        </w:rPr>
        <w:tab/>
      </w:r>
      <w:r>
        <w:rPr>
          <w:smallCaps/>
          <w:spacing w:val="-2"/>
          <w:w w:val="125"/>
          <w:u w:val="single"/>
        </w:rPr>
        <w:t>artificial</w:t>
      </w:r>
      <w:r>
        <w:rPr>
          <w:smallCaps/>
          <w:u w:val="single"/>
        </w:rPr>
        <w:tab/>
      </w:r>
      <w:r>
        <w:rPr>
          <w:smallCaps/>
          <w:spacing w:val="-2"/>
          <w:w w:val="125"/>
          <w:u w:val="single"/>
        </w:rPr>
        <w:t>intelligence</w:t>
      </w:r>
      <w:r>
        <w:rPr>
          <w:smallCaps/>
          <w:u w:val="single"/>
        </w:rPr>
        <w:tab/>
      </w:r>
      <w:r>
        <w:rPr>
          <w:smallCaps/>
          <w:spacing w:val="-5"/>
          <w:w w:val="125"/>
          <w:u w:val="single"/>
        </w:rPr>
        <w:t>in</w:t>
      </w:r>
    </w:p>
    <w:p w14:paraId="777FD660" w14:textId="77777777" w:rsidR="000B5024" w:rsidRDefault="000B5024">
      <w:pPr>
        <w:pStyle w:val="BodyText"/>
        <w:spacing w:line="304" w:lineRule="exact"/>
        <w:sectPr w:rsidR="000B5024">
          <w:pgSz w:w="12240" w:h="15840"/>
          <w:pgMar w:top="1440" w:right="1080" w:bottom="760" w:left="1080" w:header="834" w:footer="563" w:gutter="0"/>
          <w:cols w:space="720"/>
        </w:sectPr>
      </w:pPr>
    </w:p>
    <w:p w14:paraId="777FD663" w14:textId="70A4F5EF" w:rsidR="000B5024" w:rsidRDefault="00ED27EE" w:rsidP="0010460B">
      <w:pPr>
        <w:spacing w:before="8" w:line="720" w:lineRule="auto"/>
        <w:rPr>
          <w:sz w:val="21"/>
        </w:rPr>
      </w:pPr>
      <w:r>
        <w:rPr>
          <w:b/>
          <w:spacing w:val="-2"/>
          <w:w w:val="120"/>
          <w:sz w:val="21"/>
          <w:u w:val="single"/>
        </w:rPr>
        <w:lastRenderedPageBreak/>
        <w:t>EDUCATION</w:t>
      </w:r>
      <w:r>
        <w:rPr>
          <w:b/>
          <w:spacing w:val="-2"/>
          <w:w w:val="120"/>
          <w:sz w:val="26"/>
          <w:u w:val="single"/>
        </w:rPr>
        <w:t>;</w:t>
      </w:r>
      <w:r>
        <w:rPr>
          <w:b/>
          <w:spacing w:val="-2"/>
          <w:w w:val="120"/>
          <w:sz w:val="26"/>
        </w:rPr>
        <w:t xml:space="preserve"> </w:t>
      </w:r>
      <w:r>
        <w:rPr>
          <w:b/>
          <w:spacing w:val="-2"/>
          <w:w w:val="120"/>
          <w:sz w:val="21"/>
          <w:u w:val="single"/>
        </w:rPr>
        <w:t>CONCEPTS</w:t>
      </w:r>
      <w:r>
        <w:rPr>
          <w:b/>
          <w:spacing w:val="-2"/>
          <w:w w:val="120"/>
          <w:sz w:val="26"/>
          <w:u w:val="single"/>
        </w:rPr>
        <w:t>;</w:t>
      </w:r>
    </w:p>
    <w:p w14:paraId="777FD664" w14:textId="77777777" w:rsidR="000B5024" w:rsidRDefault="00ED27EE">
      <w:pPr>
        <w:pStyle w:val="BodyText"/>
        <w:tabs>
          <w:tab w:val="left" w:pos="719"/>
          <w:tab w:val="left" w:pos="1737"/>
          <w:tab w:val="left" w:pos="3383"/>
          <w:tab w:val="left" w:pos="5450"/>
          <w:tab w:val="left" w:pos="7340"/>
        </w:tabs>
        <w:spacing w:before="1"/>
      </w:pPr>
      <w:r>
        <w:rPr>
          <w:smallCaps/>
          <w:spacing w:val="-4"/>
          <w:w w:val="125"/>
          <w:u w:val="single"/>
        </w:rPr>
        <w:t>(</w:t>
      </w:r>
      <w:r>
        <w:rPr>
          <w:smallCaps/>
          <w:spacing w:val="-4"/>
          <w:w w:val="125"/>
          <w:u w:val="single"/>
        </w:rPr>
        <w:t>ii)</w:t>
      </w:r>
      <w:r>
        <w:rPr>
          <w:smallCaps/>
          <w:w w:val="95"/>
          <w:u w:val="single"/>
        </w:rPr>
        <w:t>​</w:t>
      </w:r>
      <w:r>
        <w:rPr>
          <w:smallCaps/>
        </w:rPr>
        <w:tab/>
      </w:r>
      <w:r>
        <w:rPr>
          <w:smallCaps/>
          <w:spacing w:val="-2"/>
          <w:w w:val="125"/>
          <w:u w:val="single"/>
        </w:rPr>
        <w:t>Basic</w:t>
      </w:r>
      <w:r>
        <w:rPr>
          <w:smallCaps/>
          <w:u w:val="single"/>
        </w:rPr>
        <w:tab/>
      </w:r>
      <w:r>
        <w:rPr>
          <w:smallCaps/>
          <w:spacing w:val="-2"/>
          <w:w w:val="125"/>
          <w:u w:val="single"/>
        </w:rPr>
        <w:t>artificial</w:t>
      </w:r>
      <w:r>
        <w:rPr>
          <w:smallCaps/>
          <w:u w:val="single"/>
        </w:rPr>
        <w:tab/>
      </w:r>
      <w:r>
        <w:rPr>
          <w:smallCaps/>
          <w:spacing w:val="-2"/>
          <w:w w:val="125"/>
          <w:u w:val="single"/>
        </w:rPr>
        <w:t>intelligence</w:t>
      </w:r>
      <w:r>
        <w:rPr>
          <w:smallCaps/>
          <w:u w:val="single"/>
        </w:rPr>
        <w:tab/>
      </w:r>
      <w:r>
        <w:rPr>
          <w:smallCaps/>
          <w:spacing w:val="-2"/>
          <w:w w:val="125"/>
          <w:u w:val="single"/>
        </w:rPr>
        <w:t>vocabulary</w:t>
      </w:r>
      <w:r>
        <w:rPr>
          <w:smallCaps/>
          <w:u w:val="single"/>
        </w:rPr>
        <w:tab/>
      </w:r>
      <w:r>
        <w:rPr>
          <w:smallCaps/>
          <w:spacing w:val="-5"/>
          <w:w w:val="125"/>
          <w:u w:val="single"/>
        </w:rPr>
        <w:t>and</w:t>
      </w:r>
    </w:p>
    <w:p w14:paraId="777FD665" w14:textId="77777777" w:rsidR="000B5024" w:rsidRDefault="000B5024">
      <w:pPr>
        <w:pStyle w:val="BodyText"/>
        <w:rPr>
          <w:sz w:val="21"/>
        </w:rPr>
      </w:pPr>
    </w:p>
    <w:p w14:paraId="777FD666" w14:textId="77777777" w:rsidR="000B5024" w:rsidRDefault="000B5024">
      <w:pPr>
        <w:pStyle w:val="BodyText"/>
        <w:spacing w:before="117"/>
        <w:rPr>
          <w:sz w:val="21"/>
        </w:rPr>
      </w:pPr>
    </w:p>
    <w:p w14:paraId="777FD667" w14:textId="77777777" w:rsidR="000B5024" w:rsidRDefault="00ED27EE">
      <w:pPr>
        <w:pStyle w:val="BodyText"/>
        <w:tabs>
          <w:tab w:val="left" w:pos="719"/>
        </w:tabs>
      </w:pPr>
      <w:r>
        <w:rPr>
          <w:smallCaps/>
          <w:spacing w:val="-4"/>
          <w:w w:val="120"/>
          <w:u w:val="single"/>
        </w:rPr>
        <w:t>(iii)</w:t>
      </w:r>
      <w:r>
        <w:rPr>
          <w:smallCaps/>
          <w:w w:val="95"/>
          <w:u w:val="single"/>
        </w:rPr>
        <w:t>​</w:t>
      </w:r>
      <w:r>
        <w:rPr>
          <w:smallCaps/>
        </w:rPr>
        <w:tab/>
      </w:r>
      <w:r>
        <w:rPr>
          <w:smallCaps/>
          <w:w w:val="120"/>
          <w:u w:val="single"/>
        </w:rPr>
        <w:t>How</w:t>
      </w:r>
      <w:r>
        <w:rPr>
          <w:smallCaps/>
          <w:spacing w:val="34"/>
          <w:w w:val="120"/>
          <w:u w:val="single"/>
        </w:rPr>
        <w:t xml:space="preserve"> </w:t>
      </w:r>
      <w:r>
        <w:rPr>
          <w:smallCaps/>
          <w:w w:val="120"/>
          <w:u w:val="single"/>
        </w:rPr>
        <w:t>artificial</w:t>
      </w:r>
      <w:r>
        <w:rPr>
          <w:smallCaps/>
          <w:spacing w:val="37"/>
          <w:w w:val="120"/>
          <w:u w:val="single"/>
        </w:rPr>
        <w:t xml:space="preserve"> </w:t>
      </w:r>
      <w:r>
        <w:rPr>
          <w:smallCaps/>
          <w:w w:val="120"/>
          <w:u w:val="single"/>
        </w:rPr>
        <w:t>intelligence</w:t>
      </w:r>
      <w:r>
        <w:rPr>
          <w:smallCaps/>
          <w:spacing w:val="36"/>
          <w:w w:val="120"/>
          <w:u w:val="single"/>
        </w:rPr>
        <w:t xml:space="preserve"> </w:t>
      </w:r>
      <w:r>
        <w:rPr>
          <w:smallCaps/>
          <w:spacing w:val="-2"/>
          <w:w w:val="120"/>
          <w:u w:val="single"/>
        </w:rPr>
        <w:t>works;</w:t>
      </w:r>
    </w:p>
    <w:p w14:paraId="777FD668" w14:textId="77777777" w:rsidR="000B5024" w:rsidRDefault="000B5024">
      <w:pPr>
        <w:pStyle w:val="BodyText"/>
        <w:spacing w:before="51"/>
        <w:rPr>
          <w:sz w:val="21"/>
        </w:rPr>
      </w:pPr>
    </w:p>
    <w:p w14:paraId="777FD669" w14:textId="77777777" w:rsidR="000B5024" w:rsidRDefault="00ED27EE">
      <w:pPr>
        <w:pStyle w:val="BodyText"/>
        <w:tabs>
          <w:tab w:val="left" w:pos="719"/>
          <w:tab w:val="left" w:pos="2358"/>
          <w:tab w:val="left" w:pos="4088"/>
          <w:tab w:val="left" w:pos="4814"/>
          <w:tab w:val="left" w:pos="5897"/>
          <w:tab w:val="left" w:pos="7522"/>
        </w:tabs>
        <w:spacing w:before="1" w:line="304" w:lineRule="exact"/>
      </w:pPr>
      <w:r>
        <w:rPr>
          <w:smallCaps/>
          <w:spacing w:val="-4"/>
          <w:w w:val="120"/>
          <w:u w:val="single"/>
        </w:rPr>
        <w:t>(iv)</w:t>
      </w:r>
      <w:r>
        <w:rPr>
          <w:smallCaps/>
          <w:w w:val="95"/>
          <w:u w:val="single"/>
        </w:rPr>
        <w:t>​</w:t>
      </w:r>
      <w:r>
        <w:rPr>
          <w:smallCaps/>
        </w:rPr>
        <w:tab/>
      </w:r>
      <w:r>
        <w:rPr>
          <w:smallCaps/>
          <w:spacing w:val="-2"/>
          <w:w w:val="120"/>
          <w:u w:val="single"/>
        </w:rPr>
        <w:t>Effective</w:t>
      </w:r>
      <w:r>
        <w:rPr>
          <w:smallCaps/>
          <w:u w:val="single"/>
        </w:rPr>
        <w:tab/>
      </w:r>
      <w:r>
        <w:rPr>
          <w:smallCaps/>
          <w:spacing w:val="-2"/>
          <w:w w:val="120"/>
          <w:u w:val="single"/>
        </w:rPr>
        <w:t>classroom</w:t>
      </w:r>
      <w:r>
        <w:rPr>
          <w:smallCaps/>
          <w:u w:val="single"/>
        </w:rPr>
        <w:tab/>
      </w:r>
      <w:r>
        <w:rPr>
          <w:smallCaps/>
          <w:spacing w:val="-5"/>
          <w:w w:val="120"/>
          <w:u w:val="single"/>
        </w:rPr>
        <w:t>use</w:t>
      </w:r>
      <w:r>
        <w:rPr>
          <w:smallCaps/>
          <w:u w:val="single"/>
        </w:rPr>
        <w:tab/>
      </w:r>
      <w:r>
        <w:rPr>
          <w:smallCaps/>
          <w:spacing w:val="-2"/>
          <w:w w:val="120"/>
          <w:u w:val="single"/>
        </w:rPr>
        <w:t>cases,</w:t>
      </w:r>
      <w:r>
        <w:rPr>
          <w:smallCaps/>
          <w:u w:val="single"/>
        </w:rPr>
        <w:tab/>
      </w:r>
      <w:r>
        <w:rPr>
          <w:smallCaps/>
          <w:spacing w:val="-2"/>
          <w:w w:val="120"/>
          <w:u w:val="single"/>
        </w:rPr>
        <w:t>including</w:t>
      </w:r>
      <w:r>
        <w:rPr>
          <w:smallCaps/>
          <w:u w:val="single"/>
        </w:rPr>
        <w:tab/>
      </w:r>
      <w:r>
        <w:rPr>
          <w:smallCaps/>
          <w:spacing w:val="-5"/>
          <w:w w:val="120"/>
          <w:u w:val="single"/>
        </w:rPr>
        <w:t>to</w:t>
      </w:r>
    </w:p>
    <w:p w14:paraId="777FD66B" w14:textId="77777777" w:rsidR="000B5024" w:rsidRDefault="00ED27EE">
      <w:pPr>
        <w:tabs>
          <w:tab w:val="left" w:pos="1814"/>
          <w:tab w:val="left" w:pos="4150"/>
          <w:tab w:val="left" w:pos="5230"/>
          <w:tab w:val="left" w:pos="5806"/>
          <w:tab w:val="left" w:pos="7180"/>
          <w:tab w:val="left" w:pos="8761"/>
        </w:tabs>
        <w:spacing w:before="8" w:line="244" w:lineRule="auto"/>
        <w:ind w:right="68"/>
        <w:rPr>
          <w:b/>
          <w:sz w:val="21"/>
        </w:rPr>
      </w:pPr>
      <w:r>
        <w:rPr>
          <w:b/>
          <w:spacing w:val="-2"/>
          <w:w w:val="120"/>
          <w:sz w:val="21"/>
          <w:u w:val="single"/>
        </w:rPr>
        <w:t>STREAMLINE</w:t>
      </w:r>
      <w:r>
        <w:rPr>
          <w:b/>
          <w:sz w:val="21"/>
          <w:u w:val="single"/>
        </w:rPr>
        <w:tab/>
      </w:r>
      <w:r>
        <w:rPr>
          <w:b/>
          <w:spacing w:val="-2"/>
          <w:w w:val="120"/>
          <w:sz w:val="21"/>
          <w:u w:val="single"/>
        </w:rPr>
        <w:t>ADMINISTRATIVE</w:t>
      </w:r>
      <w:r>
        <w:rPr>
          <w:b/>
          <w:sz w:val="21"/>
          <w:u w:val="single"/>
        </w:rPr>
        <w:tab/>
      </w:r>
      <w:r>
        <w:rPr>
          <w:b/>
          <w:spacing w:val="-2"/>
          <w:w w:val="120"/>
          <w:sz w:val="21"/>
          <w:u w:val="single"/>
        </w:rPr>
        <w:t>TASKS</w:t>
      </w:r>
      <w:r>
        <w:rPr>
          <w:b/>
          <w:spacing w:val="-2"/>
          <w:w w:val="120"/>
          <w:sz w:val="26"/>
          <w:u w:val="single"/>
        </w:rPr>
        <w:t>,</w:t>
      </w:r>
      <w:r>
        <w:rPr>
          <w:b/>
          <w:sz w:val="26"/>
          <w:u w:val="single"/>
        </w:rPr>
        <w:tab/>
      </w:r>
      <w:r>
        <w:rPr>
          <w:b/>
          <w:spacing w:val="-6"/>
          <w:w w:val="120"/>
          <w:sz w:val="21"/>
          <w:u w:val="single"/>
        </w:rPr>
        <w:t>TO</w:t>
      </w:r>
      <w:r>
        <w:rPr>
          <w:b/>
          <w:sz w:val="21"/>
          <w:u w:val="single"/>
        </w:rPr>
        <w:tab/>
      </w:r>
      <w:r>
        <w:rPr>
          <w:b/>
          <w:spacing w:val="-2"/>
          <w:w w:val="120"/>
          <w:sz w:val="21"/>
          <w:u w:val="single"/>
        </w:rPr>
        <w:t>SUPPORT</w:t>
      </w:r>
      <w:r>
        <w:rPr>
          <w:b/>
          <w:sz w:val="21"/>
          <w:u w:val="single"/>
        </w:rPr>
        <w:tab/>
      </w:r>
      <w:r>
        <w:rPr>
          <w:b/>
          <w:spacing w:val="-2"/>
          <w:w w:val="120"/>
          <w:sz w:val="21"/>
          <w:u w:val="single"/>
        </w:rPr>
        <w:t>SPECIALLY</w:t>
      </w:r>
      <w:r>
        <w:rPr>
          <w:b/>
          <w:sz w:val="21"/>
          <w:u w:val="single"/>
        </w:rPr>
        <w:tab/>
      </w:r>
      <w:r>
        <w:rPr>
          <w:b/>
          <w:spacing w:val="-2"/>
          <w:w w:val="120"/>
          <w:sz w:val="21"/>
          <w:u w:val="single"/>
        </w:rPr>
        <w:t>DESIGNED</w:t>
      </w:r>
      <w:r>
        <w:rPr>
          <w:b/>
          <w:spacing w:val="-2"/>
          <w:w w:val="120"/>
          <w:sz w:val="21"/>
        </w:rPr>
        <w:t xml:space="preserve"> </w:t>
      </w:r>
      <w:r>
        <w:rPr>
          <w:b/>
          <w:w w:val="120"/>
          <w:sz w:val="21"/>
          <w:u w:val="single"/>
        </w:rPr>
        <w:t>INSTRUCTION</w:t>
      </w:r>
      <w:r>
        <w:rPr>
          <w:b/>
          <w:w w:val="120"/>
          <w:sz w:val="26"/>
          <w:u w:val="single"/>
        </w:rPr>
        <w:t xml:space="preserve">, </w:t>
      </w:r>
      <w:r>
        <w:rPr>
          <w:b/>
          <w:w w:val="120"/>
          <w:sz w:val="21"/>
          <w:u w:val="single"/>
        </w:rPr>
        <w:t>AND TO PROVIDE TIMELY FEEDBACK</w:t>
      </w:r>
      <w:r>
        <w:rPr>
          <w:b/>
          <w:w w:val="120"/>
          <w:sz w:val="26"/>
          <w:u w:val="single"/>
        </w:rPr>
        <w:t xml:space="preserve">; </w:t>
      </w:r>
      <w:r>
        <w:rPr>
          <w:b/>
          <w:w w:val="120"/>
          <w:sz w:val="21"/>
          <w:u w:val="single"/>
        </w:rPr>
        <w:t>AND</w:t>
      </w:r>
    </w:p>
    <w:p w14:paraId="777FD66C" w14:textId="77777777" w:rsidR="000B5024" w:rsidRDefault="000B5024">
      <w:pPr>
        <w:pStyle w:val="BodyText"/>
        <w:spacing w:before="44"/>
        <w:rPr>
          <w:sz w:val="21"/>
        </w:rPr>
      </w:pPr>
    </w:p>
    <w:p w14:paraId="777FD66D" w14:textId="77777777" w:rsidR="000B5024" w:rsidRDefault="00ED27EE">
      <w:pPr>
        <w:pStyle w:val="ListParagraph"/>
        <w:numPr>
          <w:ilvl w:val="2"/>
          <w:numId w:val="5"/>
        </w:numPr>
        <w:tabs>
          <w:tab w:val="left" w:pos="2880"/>
          <w:tab w:val="left" w:pos="4646"/>
          <w:tab w:val="left" w:pos="5569"/>
          <w:tab w:val="left" w:pos="7076"/>
          <w:tab w:val="left" w:pos="8733"/>
        </w:tabs>
        <w:spacing w:line="244" w:lineRule="auto"/>
        <w:ind w:left="0" w:right="64" w:firstLine="2160"/>
        <w:rPr>
          <w:b/>
          <w:i/>
          <w:sz w:val="21"/>
        </w:rPr>
      </w:pPr>
      <w:r>
        <w:rPr>
          <w:b/>
          <w:spacing w:val="-2"/>
          <w:w w:val="125"/>
          <w:sz w:val="26"/>
          <w:u w:val="single"/>
        </w:rPr>
        <w:t>E</w:t>
      </w:r>
      <w:r>
        <w:rPr>
          <w:b/>
          <w:spacing w:val="-2"/>
          <w:w w:val="125"/>
          <w:sz w:val="21"/>
          <w:u w:val="single"/>
        </w:rPr>
        <w:t>FFECTIVE</w:t>
      </w:r>
      <w:r>
        <w:rPr>
          <w:b/>
          <w:sz w:val="21"/>
          <w:u w:val="single"/>
        </w:rPr>
        <w:tab/>
      </w:r>
      <w:r>
        <w:rPr>
          <w:b/>
          <w:spacing w:val="-4"/>
          <w:w w:val="125"/>
          <w:sz w:val="21"/>
          <w:u w:val="single"/>
        </w:rPr>
        <w:t>USE</w:t>
      </w:r>
      <w:r>
        <w:rPr>
          <w:b/>
          <w:spacing w:val="-4"/>
          <w:w w:val="125"/>
          <w:sz w:val="26"/>
          <w:u w:val="single"/>
        </w:rPr>
        <w:t>,</w:t>
      </w:r>
      <w:r>
        <w:rPr>
          <w:b/>
          <w:sz w:val="26"/>
          <w:u w:val="single"/>
        </w:rPr>
        <w:tab/>
      </w:r>
      <w:r>
        <w:rPr>
          <w:b/>
          <w:spacing w:val="-2"/>
          <w:w w:val="125"/>
          <w:sz w:val="21"/>
          <w:u w:val="single"/>
        </w:rPr>
        <w:t>PRIVACY</w:t>
      </w:r>
      <w:r>
        <w:rPr>
          <w:b/>
          <w:spacing w:val="-2"/>
          <w:w w:val="125"/>
          <w:sz w:val="26"/>
          <w:u w:val="single"/>
        </w:rPr>
        <w:t>,</w:t>
      </w:r>
      <w:r>
        <w:rPr>
          <w:b/>
          <w:sz w:val="26"/>
          <w:u w:val="single"/>
        </w:rPr>
        <w:tab/>
      </w:r>
      <w:r>
        <w:rPr>
          <w:b/>
          <w:spacing w:val="-2"/>
          <w:w w:val="125"/>
          <w:sz w:val="21"/>
          <w:u w:val="single"/>
        </w:rPr>
        <w:t>SECURITY</w:t>
      </w:r>
      <w:r>
        <w:rPr>
          <w:b/>
          <w:spacing w:val="-2"/>
          <w:w w:val="125"/>
          <w:sz w:val="26"/>
          <w:u w:val="single"/>
        </w:rPr>
        <w:t>,</w:t>
      </w:r>
      <w:r>
        <w:rPr>
          <w:b/>
          <w:sz w:val="26"/>
          <w:u w:val="single"/>
        </w:rPr>
        <w:tab/>
      </w:r>
      <w:r>
        <w:rPr>
          <w:b/>
          <w:spacing w:val="-4"/>
          <w:w w:val="125"/>
          <w:sz w:val="21"/>
          <w:u w:val="single"/>
        </w:rPr>
        <w:t>ACADEMIC</w:t>
      </w:r>
      <w:r>
        <w:rPr>
          <w:b/>
          <w:spacing w:val="-4"/>
          <w:w w:val="125"/>
          <w:sz w:val="21"/>
        </w:rPr>
        <w:t xml:space="preserve"> </w:t>
      </w:r>
      <w:r>
        <w:rPr>
          <w:b/>
          <w:w w:val="125"/>
          <w:sz w:val="21"/>
          <w:u w:val="single"/>
        </w:rPr>
        <w:t>INTEGRITY</w:t>
      </w:r>
      <w:r>
        <w:rPr>
          <w:b/>
          <w:w w:val="125"/>
          <w:sz w:val="26"/>
          <w:u w:val="single"/>
        </w:rPr>
        <w:t>,</w:t>
      </w:r>
      <w:r>
        <w:rPr>
          <w:b/>
          <w:spacing w:val="-8"/>
          <w:w w:val="125"/>
          <w:sz w:val="26"/>
          <w:u w:val="single"/>
        </w:rPr>
        <w:t xml:space="preserve"> </w:t>
      </w:r>
      <w:r>
        <w:rPr>
          <w:b/>
          <w:w w:val="125"/>
          <w:sz w:val="21"/>
          <w:u w:val="single"/>
        </w:rPr>
        <w:t>AND MEANS OF AVOIDING OVERDEPENDENCE</w:t>
      </w:r>
      <w:r>
        <w:rPr>
          <w:b/>
          <w:i/>
          <w:w w:val="125"/>
          <w:sz w:val="26"/>
          <w:u w:val="single"/>
        </w:rPr>
        <w:t>;</w:t>
      </w:r>
      <w:r>
        <w:rPr>
          <w:b/>
          <w:i/>
          <w:spacing w:val="-6"/>
          <w:w w:val="125"/>
          <w:sz w:val="26"/>
          <w:u w:val="single"/>
        </w:rPr>
        <w:t xml:space="preserve"> </w:t>
      </w:r>
      <w:r>
        <w:rPr>
          <w:b/>
          <w:i/>
          <w:w w:val="125"/>
          <w:sz w:val="21"/>
          <w:u w:val="single"/>
        </w:rPr>
        <w:t>AND</w:t>
      </w:r>
    </w:p>
    <w:p w14:paraId="777FD66E" w14:textId="77777777" w:rsidR="000B5024" w:rsidRDefault="000B5024">
      <w:pPr>
        <w:pStyle w:val="BodyText"/>
        <w:spacing w:before="41"/>
        <w:rPr>
          <w:i/>
          <w:sz w:val="21"/>
        </w:rPr>
      </w:pPr>
    </w:p>
    <w:p w14:paraId="777FD66F" w14:textId="77777777" w:rsidR="000B5024" w:rsidRDefault="00ED27EE">
      <w:pPr>
        <w:pStyle w:val="ListParagraph"/>
        <w:numPr>
          <w:ilvl w:val="0"/>
          <w:numId w:val="9"/>
        </w:numPr>
        <w:tabs>
          <w:tab w:val="left" w:pos="2160"/>
        </w:tabs>
        <w:spacing w:before="1"/>
        <w:ind w:left="2160"/>
        <w:rPr>
          <w:b/>
          <w:i/>
          <w:sz w:val="26"/>
          <w:u w:val="single"/>
        </w:rPr>
      </w:pPr>
      <w:r>
        <w:rPr>
          <w:b/>
          <w:i/>
          <w:smallCaps/>
          <w:w w:val="130"/>
          <w:sz w:val="26"/>
          <w:u w:val="single"/>
        </w:rPr>
        <w:t>Is</w:t>
      </w:r>
      <w:r>
        <w:rPr>
          <w:b/>
          <w:i/>
          <w:smallCaps/>
          <w:spacing w:val="7"/>
          <w:w w:val="130"/>
          <w:sz w:val="26"/>
          <w:u w:val="single"/>
        </w:rPr>
        <w:t xml:space="preserve"> </w:t>
      </w:r>
      <w:r>
        <w:rPr>
          <w:b/>
          <w:i/>
          <w:smallCaps/>
          <w:spacing w:val="-2"/>
          <w:w w:val="130"/>
          <w:sz w:val="26"/>
          <w:u w:val="single"/>
        </w:rPr>
        <w:t>offered:</w:t>
      </w:r>
    </w:p>
    <w:p w14:paraId="777FD670" w14:textId="77777777" w:rsidR="000B5024" w:rsidRDefault="000B5024">
      <w:pPr>
        <w:pStyle w:val="BodyText"/>
        <w:spacing w:before="51"/>
        <w:rPr>
          <w:i/>
          <w:sz w:val="21"/>
        </w:rPr>
      </w:pPr>
    </w:p>
    <w:p w14:paraId="777FD671" w14:textId="77777777" w:rsidR="000B5024" w:rsidRDefault="00ED27EE">
      <w:pPr>
        <w:tabs>
          <w:tab w:val="left" w:pos="2880"/>
        </w:tabs>
        <w:spacing w:line="244" w:lineRule="auto"/>
        <w:ind w:right="68" w:firstLine="2160"/>
        <w:rPr>
          <w:b/>
          <w:i/>
          <w:sz w:val="26"/>
        </w:rPr>
      </w:pPr>
      <w:r>
        <w:rPr>
          <w:b/>
          <w:i/>
          <w:smallCaps/>
          <w:spacing w:val="-4"/>
          <w:w w:val="125"/>
          <w:sz w:val="26"/>
          <w:u w:val="single"/>
        </w:rPr>
        <w:t>(i)</w:t>
      </w:r>
      <w:r>
        <w:rPr>
          <w:b/>
          <w:i/>
          <w:smallCaps/>
          <w:w w:val="102"/>
          <w:sz w:val="26"/>
          <w:u w:val="single"/>
        </w:rPr>
        <w:t>​</w:t>
      </w:r>
      <w:r>
        <w:rPr>
          <w:b/>
          <w:i/>
          <w:smallCaps/>
          <w:sz w:val="26"/>
        </w:rPr>
        <w:tab/>
      </w:r>
      <w:r>
        <w:rPr>
          <w:b/>
          <w:i/>
          <w:smallCaps/>
          <w:w w:val="125"/>
          <w:sz w:val="26"/>
          <w:u w:val="single"/>
        </w:rPr>
        <w:t>During</w:t>
      </w:r>
      <w:r>
        <w:rPr>
          <w:b/>
          <w:i/>
          <w:smallCaps/>
          <w:spacing w:val="-15"/>
          <w:w w:val="125"/>
          <w:sz w:val="26"/>
          <w:u w:val="single"/>
        </w:rPr>
        <w:t xml:space="preserve"> </w:t>
      </w:r>
      <w:r>
        <w:rPr>
          <w:b/>
          <w:i/>
          <w:smallCaps/>
          <w:spacing w:val="-28"/>
          <w:w w:val="125"/>
          <w:sz w:val="26"/>
          <w:u w:val="single"/>
        </w:rPr>
        <w:t xml:space="preserve"> </w:t>
      </w:r>
      <w:r>
        <w:rPr>
          <w:b/>
          <w:i/>
          <w:smallCaps/>
          <w:w w:val="125"/>
          <w:sz w:val="26"/>
          <w:u w:val="single"/>
        </w:rPr>
        <w:t>the</w:t>
      </w:r>
      <w:r>
        <w:rPr>
          <w:b/>
          <w:i/>
          <w:smallCaps/>
          <w:spacing w:val="-14"/>
          <w:w w:val="125"/>
          <w:sz w:val="26"/>
          <w:u w:val="single"/>
        </w:rPr>
        <w:t xml:space="preserve"> </w:t>
      </w:r>
      <w:r>
        <w:rPr>
          <w:b/>
          <w:i/>
          <w:smallCaps/>
          <w:spacing w:val="-26"/>
          <w:w w:val="125"/>
          <w:sz w:val="26"/>
          <w:u w:val="single"/>
        </w:rPr>
        <w:t xml:space="preserve"> </w:t>
      </w:r>
      <w:r>
        <w:rPr>
          <w:b/>
          <w:i/>
          <w:smallCaps/>
          <w:w w:val="125"/>
          <w:sz w:val="26"/>
          <w:u w:val="single"/>
        </w:rPr>
        <w:t>employee’s</w:t>
      </w:r>
      <w:r>
        <w:rPr>
          <w:b/>
          <w:i/>
          <w:smallCaps/>
          <w:spacing w:val="-14"/>
          <w:w w:val="125"/>
          <w:sz w:val="26"/>
          <w:u w:val="single"/>
        </w:rPr>
        <w:t xml:space="preserve"> </w:t>
      </w:r>
      <w:r>
        <w:rPr>
          <w:b/>
          <w:i/>
          <w:smallCaps/>
          <w:spacing w:val="-27"/>
          <w:w w:val="125"/>
          <w:sz w:val="26"/>
          <w:u w:val="single"/>
        </w:rPr>
        <w:t xml:space="preserve"> </w:t>
      </w:r>
      <w:r>
        <w:rPr>
          <w:b/>
          <w:i/>
          <w:smallCaps/>
          <w:w w:val="125"/>
          <w:sz w:val="26"/>
          <w:u w:val="single"/>
        </w:rPr>
        <w:t>regular</w:t>
      </w:r>
      <w:r>
        <w:rPr>
          <w:b/>
          <w:i/>
          <w:smallCaps/>
          <w:spacing w:val="-14"/>
          <w:w w:val="125"/>
          <w:sz w:val="26"/>
          <w:u w:val="single"/>
        </w:rPr>
        <w:t xml:space="preserve"> </w:t>
      </w:r>
      <w:r>
        <w:rPr>
          <w:b/>
          <w:i/>
          <w:smallCaps/>
          <w:spacing w:val="-26"/>
          <w:w w:val="125"/>
          <w:sz w:val="26"/>
          <w:u w:val="single"/>
        </w:rPr>
        <w:t xml:space="preserve"> </w:t>
      </w:r>
      <w:r>
        <w:rPr>
          <w:b/>
          <w:i/>
          <w:smallCaps/>
          <w:w w:val="125"/>
          <w:sz w:val="26"/>
          <w:u w:val="single"/>
        </w:rPr>
        <w:t>workday</w:t>
      </w:r>
      <w:r>
        <w:rPr>
          <w:b/>
          <w:i/>
          <w:smallCaps/>
          <w:spacing w:val="-14"/>
          <w:w w:val="125"/>
          <w:sz w:val="26"/>
          <w:u w:val="single"/>
        </w:rPr>
        <w:t xml:space="preserve"> </w:t>
      </w:r>
      <w:r>
        <w:rPr>
          <w:b/>
          <w:i/>
          <w:smallCaps/>
          <w:spacing w:val="-26"/>
          <w:w w:val="125"/>
          <w:sz w:val="26"/>
          <w:u w:val="single"/>
        </w:rPr>
        <w:t xml:space="preserve"> </w:t>
      </w:r>
      <w:r>
        <w:rPr>
          <w:b/>
          <w:i/>
          <w:smallCaps/>
          <w:w w:val="125"/>
          <w:sz w:val="26"/>
          <w:u w:val="single"/>
        </w:rPr>
        <w:t>as</w:t>
      </w:r>
      <w:r>
        <w:rPr>
          <w:b/>
          <w:i/>
          <w:smallCaps/>
          <w:spacing w:val="-14"/>
          <w:w w:val="125"/>
          <w:sz w:val="26"/>
          <w:u w:val="single"/>
        </w:rPr>
        <w:t xml:space="preserve"> </w:t>
      </w:r>
      <w:r>
        <w:rPr>
          <w:b/>
          <w:i/>
          <w:smallCaps/>
          <w:spacing w:val="-26"/>
          <w:w w:val="125"/>
          <w:sz w:val="26"/>
          <w:u w:val="single"/>
        </w:rPr>
        <w:t xml:space="preserve"> </w:t>
      </w:r>
      <w:r>
        <w:rPr>
          <w:b/>
          <w:i/>
          <w:smallCaps/>
          <w:w w:val="125"/>
          <w:sz w:val="26"/>
          <w:u w:val="single"/>
        </w:rPr>
        <w:t>part</w:t>
      </w:r>
      <w:r>
        <w:rPr>
          <w:b/>
          <w:i/>
          <w:smallCaps/>
          <w:spacing w:val="-14"/>
          <w:w w:val="125"/>
          <w:sz w:val="26"/>
          <w:u w:val="single"/>
        </w:rPr>
        <w:t xml:space="preserve"> </w:t>
      </w:r>
      <w:r>
        <w:rPr>
          <w:b/>
          <w:i/>
          <w:smallCaps/>
          <w:spacing w:val="-25"/>
          <w:w w:val="125"/>
          <w:sz w:val="26"/>
          <w:u w:val="single"/>
        </w:rPr>
        <w:t xml:space="preserve"> </w:t>
      </w:r>
      <w:r>
        <w:rPr>
          <w:b/>
          <w:i/>
          <w:smallCaps/>
          <w:w w:val="125"/>
          <w:sz w:val="26"/>
          <w:u w:val="single"/>
        </w:rPr>
        <w:t>of</w:t>
      </w:r>
      <w:r>
        <w:rPr>
          <w:b/>
          <w:i/>
          <w:smallCaps/>
          <w:w w:val="125"/>
          <w:sz w:val="26"/>
        </w:rPr>
        <w:t xml:space="preserve"> </w:t>
      </w:r>
      <w:r>
        <w:rPr>
          <w:b/>
          <w:i/>
          <w:smallCaps/>
          <w:w w:val="125"/>
          <w:sz w:val="26"/>
          <w:u w:val="single"/>
        </w:rPr>
        <w:t>time designated for professional development; or</w:t>
      </w:r>
    </w:p>
    <w:p w14:paraId="777FD672" w14:textId="77777777" w:rsidR="000B5024" w:rsidRDefault="000B5024">
      <w:pPr>
        <w:pStyle w:val="BodyText"/>
        <w:spacing w:before="44"/>
        <w:rPr>
          <w:i/>
          <w:sz w:val="21"/>
        </w:rPr>
      </w:pPr>
    </w:p>
    <w:p w14:paraId="777FD673" w14:textId="77777777" w:rsidR="000B5024" w:rsidRDefault="00ED27EE">
      <w:pPr>
        <w:tabs>
          <w:tab w:val="left" w:pos="2880"/>
        </w:tabs>
        <w:spacing w:before="1" w:line="247" w:lineRule="auto"/>
        <w:ind w:right="64" w:firstLine="2160"/>
        <w:rPr>
          <w:b/>
          <w:sz w:val="26"/>
        </w:rPr>
      </w:pPr>
      <w:r>
        <w:rPr>
          <w:b/>
          <w:i/>
          <w:smallCaps/>
          <w:spacing w:val="-4"/>
          <w:w w:val="125"/>
          <w:sz w:val="26"/>
          <w:u w:val="single"/>
        </w:rPr>
        <w:t>(ii)</w:t>
      </w:r>
      <w:r>
        <w:rPr>
          <w:b/>
          <w:i/>
          <w:smallCaps/>
          <w:w w:val="102"/>
          <w:sz w:val="26"/>
          <w:u w:val="single"/>
        </w:rPr>
        <w:t>​</w:t>
      </w:r>
      <w:r>
        <w:rPr>
          <w:b/>
          <w:i/>
          <w:smallCaps/>
          <w:sz w:val="26"/>
        </w:rPr>
        <w:tab/>
      </w:r>
      <w:r>
        <w:rPr>
          <w:b/>
          <w:i/>
          <w:smallCaps/>
          <w:w w:val="125"/>
          <w:sz w:val="26"/>
          <w:u w:val="single"/>
        </w:rPr>
        <w:t>As</w:t>
      </w:r>
      <w:r>
        <w:rPr>
          <w:b/>
          <w:i/>
          <w:smallCaps/>
          <w:spacing w:val="36"/>
          <w:w w:val="125"/>
          <w:sz w:val="26"/>
          <w:u w:val="single"/>
        </w:rPr>
        <w:t xml:space="preserve"> </w:t>
      </w:r>
      <w:r>
        <w:rPr>
          <w:b/>
          <w:i/>
          <w:smallCaps/>
          <w:spacing w:val="5"/>
          <w:w w:val="125"/>
          <w:sz w:val="26"/>
          <w:u w:val="single"/>
        </w:rPr>
        <w:t xml:space="preserve"> </w:t>
      </w:r>
      <w:r>
        <w:rPr>
          <w:b/>
          <w:i/>
          <w:smallCaps/>
          <w:w w:val="125"/>
          <w:sz w:val="26"/>
          <w:u w:val="single"/>
        </w:rPr>
        <w:t>a</w:t>
      </w:r>
      <w:r>
        <w:rPr>
          <w:b/>
          <w:i/>
          <w:smallCaps/>
          <w:spacing w:val="36"/>
          <w:w w:val="125"/>
          <w:sz w:val="26"/>
          <w:u w:val="single"/>
        </w:rPr>
        <w:t xml:space="preserve"> </w:t>
      </w:r>
      <w:r>
        <w:rPr>
          <w:b/>
          <w:i/>
          <w:smallCaps/>
          <w:spacing w:val="5"/>
          <w:w w:val="125"/>
          <w:sz w:val="26"/>
          <w:u w:val="single"/>
        </w:rPr>
        <w:t xml:space="preserve"> </w:t>
      </w:r>
      <w:r>
        <w:rPr>
          <w:b/>
          <w:i/>
          <w:smallCaps/>
          <w:w w:val="125"/>
          <w:sz w:val="26"/>
          <w:u w:val="single"/>
        </w:rPr>
        <w:t>course</w:t>
      </w:r>
      <w:r>
        <w:rPr>
          <w:b/>
          <w:i/>
          <w:smallCaps/>
          <w:spacing w:val="36"/>
          <w:w w:val="125"/>
          <w:sz w:val="26"/>
          <w:u w:val="single"/>
        </w:rPr>
        <w:t xml:space="preserve"> </w:t>
      </w:r>
      <w:r>
        <w:rPr>
          <w:b/>
          <w:i/>
          <w:smallCaps/>
          <w:spacing w:val="3"/>
          <w:w w:val="125"/>
          <w:sz w:val="26"/>
          <w:u w:val="single"/>
        </w:rPr>
        <w:t xml:space="preserve"> </w:t>
      </w:r>
      <w:r>
        <w:rPr>
          <w:b/>
          <w:i/>
          <w:smallCaps/>
          <w:w w:val="125"/>
          <w:sz w:val="26"/>
          <w:u w:val="single"/>
        </w:rPr>
        <w:t>that</w:t>
      </w:r>
      <w:r>
        <w:rPr>
          <w:b/>
          <w:i/>
          <w:smallCaps/>
          <w:spacing w:val="36"/>
          <w:w w:val="125"/>
          <w:sz w:val="26"/>
          <w:u w:val="single"/>
        </w:rPr>
        <w:t xml:space="preserve"> </w:t>
      </w:r>
      <w:r>
        <w:rPr>
          <w:b/>
          <w:i/>
          <w:smallCaps/>
          <w:spacing w:val="4"/>
          <w:w w:val="125"/>
          <w:sz w:val="26"/>
          <w:u w:val="single"/>
        </w:rPr>
        <w:t xml:space="preserve"> </w:t>
      </w:r>
      <w:r>
        <w:rPr>
          <w:b/>
          <w:i/>
          <w:smallCaps/>
          <w:w w:val="125"/>
          <w:sz w:val="26"/>
          <w:u w:val="single"/>
        </w:rPr>
        <w:t>is</w:t>
      </w:r>
      <w:r>
        <w:rPr>
          <w:b/>
          <w:i/>
          <w:smallCaps/>
          <w:spacing w:val="36"/>
          <w:w w:val="125"/>
          <w:sz w:val="26"/>
          <w:u w:val="single"/>
        </w:rPr>
        <w:t xml:space="preserve"> </w:t>
      </w:r>
      <w:r>
        <w:rPr>
          <w:b/>
          <w:i/>
          <w:smallCaps/>
          <w:spacing w:val="2"/>
          <w:w w:val="125"/>
          <w:sz w:val="26"/>
          <w:u w:val="single"/>
        </w:rPr>
        <w:t xml:space="preserve"> </w:t>
      </w:r>
      <w:r>
        <w:rPr>
          <w:b/>
          <w:i/>
          <w:smallCaps/>
          <w:w w:val="125"/>
          <w:sz w:val="26"/>
          <w:u w:val="single"/>
        </w:rPr>
        <w:t>eligible</w:t>
      </w:r>
      <w:r>
        <w:rPr>
          <w:b/>
          <w:i/>
          <w:smallCaps/>
          <w:spacing w:val="36"/>
          <w:w w:val="125"/>
          <w:sz w:val="26"/>
          <w:u w:val="single"/>
        </w:rPr>
        <w:t xml:space="preserve"> </w:t>
      </w:r>
      <w:r>
        <w:rPr>
          <w:b/>
          <w:i/>
          <w:smallCaps/>
          <w:spacing w:val="3"/>
          <w:w w:val="125"/>
          <w:sz w:val="26"/>
          <w:u w:val="single"/>
        </w:rPr>
        <w:t xml:space="preserve"> </w:t>
      </w:r>
      <w:r>
        <w:rPr>
          <w:b/>
          <w:i/>
          <w:smallCaps/>
          <w:w w:val="125"/>
          <w:sz w:val="26"/>
          <w:u w:val="single"/>
        </w:rPr>
        <w:t>for</w:t>
      </w:r>
      <w:r>
        <w:rPr>
          <w:b/>
          <w:i/>
          <w:smallCaps/>
          <w:spacing w:val="36"/>
          <w:w w:val="125"/>
          <w:sz w:val="26"/>
          <w:u w:val="single"/>
        </w:rPr>
        <w:t xml:space="preserve"> </w:t>
      </w:r>
      <w:r>
        <w:rPr>
          <w:b/>
          <w:i/>
          <w:smallCaps/>
          <w:spacing w:val="5"/>
          <w:w w:val="125"/>
          <w:sz w:val="26"/>
          <w:u w:val="single"/>
        </w:rPr>
        <w:t xml:space="preserve"> </w:t>
      </w:r>
      <w:r>
        <w:rPr>
          <w:b/>
          <w:i/>
          <w:smallCaps/>
          <w:w w:val="125"/>
          <w:sz w:val="26"/>
          <w:u w:val="single"/>
        </w:rPr>
        <w:t>credit</w:t>
      </w:r>
      <w:r>
        <w:rPr>
          <w:b/>
          <w:i/>
          <w:smallCaps/>
          <w:spacing w:val="36"/>
          <w:w w:val="125"/>
          <w:sz w:val="26"/>
          <w:u w:val="single"/>
        </w:rPr>
        <w:t xml:space="preserve"> </w:t>
      </w:r>
      <w:r>
        <w:rPr>
          <w:b/>
          <w:i/>
          <w:smallCaps/>
          <w:spacing w:val="4"/>
          <w:w w:val="125"/>
          <w:sz w:val="26"/>
          <w:u w:val="single"/>
        </w:rPr>
        <w:t xml:space="preserve"> </w:t>
      </w:r>
      <w:r>
        <w:rPr>
          <w:b/>
          <w:i/>
          <w:smallCaps/>
          <w:w w:val="125"/>
          <w:sz w:val="26"/>
          <w:u w:val="single"/>
        </w:rPr>
        <w:t>toward</w:t>
      </w:r>
      <w:r>
        <w:rPr>
          <w:b/>
          <w:i/>
          <w:smallCaps/>
          <w:w w:val="125"/>
          <w:sz w:val="26"/>
        </w:rPr>
        <w:t xml:space="preserve"> </w:t>
      </w:r>
      <w:r>
        <w:rPr>
          <w:b/>
          <w:i/>
          <w:smallCaps/>
          <w:w w:val="125"/>
          <w:sz w:val="26"/>
          <w:u w:val="single"/>
        </w:rPr>
        <w:t>licensure renewal</w:t>
      </w:r>
      <w:r>
        <w:rPr>
          <w:b/>
          <w:w w:val="125"/>
          <w:sz w:val="26"/>
          <w:u w:val="single"/>
        </w:rPr>
        <w:t>.</w:t>
      </w:r>
    </w:p>
    <w:p w14:paraId="777FD674" w14:textId="77777777" w:rsidR="000B5024" w:rsidRDefault="000B5024">
      <w:pPr>
        <w:pStyle w:val="BodyText"/>
        <w:spacing w:before="7"/>
        <w:rPr>
          <w:sz w:val="24"/>
        </w:rPr>
      </w:pPr>
    </w:p>
    <w:p w14:paraId="777FD675" w14:textId="77777777" w:rsidR="000B5024" w:rsidRDefault="00ED27EE">
      <w:pPr>
        <w:spacing w:line="244" w:lineRule="auto"/>
        <w:ind w:right="119" w:firstLine="720"/>
        <w:rPr>
          <w:sz w:val="24"/>
        </w:rPr>
      </w:pPr>
      <w:r>
        <w:rPr>
          <w:w w:val="115"/>
          <w:sz w:val="24"/>
          <w:u w:val="single"/>
        </w:rPr>
        <w:t>SECTION 2. AND BE IT FURTHER ENACTED, That the Laws of Maryland read</w:t>
      </w:r>
      <w:r>
        <w:rPr>
          <w:spacing w:val="80"/>
          <w:w w:val="115"/>
          <w:sz w:val="24"/>
        </w:rPr>
        <w:t xml:space="preserve"> </w:t>
      </w:r>
      <w:r>
        <w:rPr>
          <w:w w:val="115"/>
          <w:sz w:val="24"/>
          <w:u w:val="single"/>
        </w:rPr>
        <w:t>as follows:</w:t>
      </w:r>
    </w:p>
    <w:p w14:paraId="777FD676" w14:textId="77777777" w:rsidR="000B5024" w:rsidRDefault="000B5024">
      <w:pPr>
        <w:pStyle w:val="BodyText"/>
        <w:spacing w:before="11"/>
        <w:rPr>
          <w:b w:val="0"/>
          <w:sz w:val="24"/>
        </w:rPr>
      </w:pPr>
    </w:p>
    <w:p w14:paraId="777FD677" w14:textId="77777777" w:rsidR="000B5024" w:rsidRDefault="00ED27EE">
      <w:pPr>
        <w:ind w:left="5" w:right="72"/>
        <w:jc w:val="center"/>
        <w:rPr>
          <w:b/>
          <w:sz w:val="24"/>
        </w:rPr>
      </w:pPr>
      <w:r>
        <w:rPr>
          <w:b/>
          <w:w w:val="115"/>
          <w:sz w:val="24"/>
          <w:u w:val="single"/>
        </w:rPr>
        <w:t>Article</w:t>
      </w:r>
      <w:r>
        <w:rPr>
          <w:b/>
          <w:spacing w:val="-5"/>
          <w:w w:val="115"/>
          <w:sz w:val="24"/>
          <w:u w:val="single"/>
        </w:rPr>
        <w:t xml:space="preserve"> </w:t>
      </w:r>
      <w:r>
        <w:rPr>
          <w:b/>
          <w:w w:val="115"/>
          <w:sz w:val="24"/>
          <w:u w:val="single"/>
        </w:rPr>
        <w:t>–</w:t>
      </w:r>
      <w:r>
        <w:rPr>
          <w:b/>
          <w:spacing w:val="-3"/>
          <w:w w:val="115"/>
          <w:sz w:val="24"/>
          <w:u w:val="single"/>
        </w:rPr>
        <w:t xml:space="preserve"> </w:t>
      </w:r>
      <w:r>
        <w:rPr>
          <w:b/>
          <w:spacing w:val="-2"/>
          <w:w w:val="115"/>
          <w:sz w:val="24"/>
          <w:u w:val="single"/>
        </w:rPr>
        <w:t>Education</w:t>
      </w:r>
    </w:p>
    <w:p w14:paraId="777FD678" w14:textId="77777777" w:rsidR="000B5024" w:rsidRDefault="000B5024">
      <w:pPr>
        <w:pStyle w:val="BodyText"/>
        <w:spacing w:before="16"/>
      </w:pPr>
    </w:p>
    <w:p w14:paraId="777FD679" w14:textId="77777777" w:rsidR="000B5024" w:rsidRDefault="00ED27EE">
      <w:pPr>
        <w:pStyle w:val="BodyText"/>
      </w:pPr>
      <w:r>
        <w:rPr>
          <w:spacing w:val="-6"/>
        </w:rPr>
        <w:t>7–</w:t>
      </w:r>
      <w:r>
        <w:rPr>
          <w:spacing w:val="-2"/>
        </w:rPr>
        <w:t>2204.</w:t>
      </w:r>
    </w:p>
    <w:p w14:paraId="777FD67B" w14:textId="2E4DBBDD" w:rsidR="000B5024" w:rsidRDefault="0002456F" w:rsidP="0002456F">
      <w:pPr>
        <w:pStyle w:val="BodyText"/>
        <w:rPr>
          <w:sz w:val="21"/>
        </w:rPr>
      </w:pPr>
      <w:r>
        <w:t xml:space="preserve"> </w:t>
      </w:r>
    </w:p>
    <w:p w14:paraId="777FD67C" w14:textId="77777777" w:rsidR="000B5024" w:rsidRDefault="00ED27EE">
      <w:pPr>
        <w:pStyle w:val="BodyText"/>
        <w:tabs>
          <w:tab w:val="left" w:pos="1440"/>
        </w:tabs>
        <w:spacing w:line="244" w:lineRule="auto"/>
        <w:ind w:right="68" w:firstLine="720"/>
      </w:pPr>
      <w:r>
        <w:rPr>
          <w:smallCaps/>
          <w:spacing w:val="-4"/>
          <w:w w:val="120"/>
        </w:rPr>
        <w:t>(a)</w:t>
      </w:r>
      <w:r>
        <w:rPr>
          <w:smallCaps/>
          <w:w w:val="95"/>
        </w:rPr>
        <w:t>​</w:t>
      </w:r>
      <w:r>
        <w:rPr>
          <w:smallCaps/>
        </w:rPr>
        <w:tab/>
      </w:r>
      <w:r>
        <w:rPr>
          <w:smallCaps/>
          <w:w w:val="120"/>
        </w:rPr>
        <w:t>In</w:t>
      </w:r>
      <w:r>
        <w:rPr>
          <w:smallCaps/>
          <w:spacing w:val="80"/>
          <w:w w:val="120"/>
        </w:rPr>
        <w:t xml:space="preserve"> </w:t>
      </w:r>
      <w:r>
        <w:rPr>
          <w:smallCaps/>
          <w:spacing w:val="-19"/>
          <w:w w:val="120"/>
        </w:rPr>
        <w:t xml:space="preserve"> </w:t>
      </w:r>
      <w:r>
        <w:rPr>
          <w:smallCaps/>
          <w:w w:val="120"/>
        </w:rPr>
        <w:t>this</w:t>
      </w:r>
      <w:r>
        <w:rPr>
          <w:smallCaps/>
          <w:spacing w:val="80"/>
          <w:w w:val="120"/>
        </w:rPr>
        <w:t xml:space="preserve"> </w:t>
      </w:r>
      <w:r>
        <w:rPr>
          <w:smallCaps/>
          <w:spacing w:val="-20"/>
          <w:w w:val="120"/>
        </w:rPr>
        <w:t xml:space="preserve"> </w:t>
      </w:r>
      <w:r>
        <w:rPr>
          <w:smallCaps/>
          <w:w w:val="120"/>
        </w:rPr>
        <w:t>section,</w:t>
      </w:r>
      <w:r>
        <w:rPr>
          <w:smallCaps/>
          <w:spacing w:val="40"/>
          <w:w w:val="120"/>
        </w:rPr>
        <w:t xml:space="preserve"> </w:t>
      </w:r>
      <w:r>
        <w:rPr>
          <w:smallCaps/>
          <w:spacing w:val="-5"/>
          <w:w w:val="120"/>
        </w:rPr>
        <w:t xml:space="preserve"> </w:t>
      </w:r>
      <w:r>
        <w:rPr>
          <w:smallCaps/>
          <w:w w:val="120"/>
        </w:rPr>
        <w:t>“Collaborative”</w:t>
      </w:r>
      <w:r>
        <w:rPr>
          <w:smallCaps/>
          <w:spacing w:val="40"/>
          <w:w w:val="120"/>
        </w:rPr>
        <w:t xml:space="preserve"> </w:t>
      </w:r>
      <w:r>
        <w:rPr>
          <w:smallCaps/>
          <w:spacing w:val="-1"/>
          <w:w w:val="120"/>
        </w:rPr>
        <w:t xml:space="preserve"> </w:t>
      </w:r>
      <w:r>
        <w:rPr>
          <w:smallCaps/>
          <w:w w:val="120"/>
        </w:rPr>
        <w:t>means</w:t>
      </w:r>
      <w:r>
        <w:rPr>
          <w:smallCaps/>
          <w:spacing w:val="80"/>
          <w:w w:val="120"/>
        </w:rPr>
        <w:t xml:space="preserve"> </w:t>
      </w:r>
      <w:r>
        <w:rPr>
          <w:smallCaps/>
          <w:spacing w:val="-16"/>
          <w:w w:val="120"/>
        </w:rPr>
        <w:t xml:space="preserve"> </w:t>
      </w:r>
      <w:r>
        <w:rPr>
          <w:smallCaps/>
          <w:w w:val="120"/>
        </w:rPr>
        <w:t>the</w:t>
      </w:r>
      <w:r>
        <w:rPr>
          <w:smallCaps/>
          <w:spacing w:val="80"/>
          <w:w w:val="120"/>
        </w:rPr>
        <w:t xml:space="preserve"> </w:t>
      </w:r>
      <w:r>
        <w:rPr>
          <w:smallCaps/>
          <w:spacing w:val="-15"/>
          <w:w w:val="120"/>
        </w:rPr>
        <w:t xml:space="preserve"> </w:t>
      </w:r>
      <w:r>
        <w:rPr>
          <w:smallCaps/>
          <w:w w:val="120"/>
        </w:rPr>
        <w:t>Maryland</w:t>
      </w:r>
      <w:r>
        <w:rPr>
          <w:smallCaps/>
          <w:spacing w:val="80"/>
          <w:w w:val="120"/>
        </w:rPr>
        <w:t xml:space="preserve"> </w:t>
      </w:r>
      <w:r>
        <w:rPr>
          <w:smallCaps/>
          <w:spacing w:val="-18"/>
          <w:w w:val="120"/>
        </w:rPr>
        <w:t xml:space="preserve"> </w:t>
      </w:r>
      <w:r>
        <w:rPr>
          <w:smallCaps/>
          <w:w w:val="120"/>
        </w:rPr>
        <w:t>AI Education</w:t>
      </w:r>
      <w:r>
        <w:rPr>
          <w:smallCaps/>
          <w:spacing w:val="17"/>
          <w:w w:val="120"/>
        </w:rPr>
        <w:t xml:space="preserve"> </w:t>
      </w:r>
      <w:r>
        <w:rPr>
          <w:smallCaps/>
          <w:w w:val="120"/>
        </w:rPr>
        <w:t>Collaborative</w:t>
      </w:r>
      <w:r>
        <w:rPr>
          <w:smallCaps/>
          <w:spacing w:val="16"/>
          <w:w w:val="120"/>
        </w:rPr>
        <w:t xml:space="preserve"> </w:t>
      </w:r>
      <w:r>
        <w:rPr>
          <w:smallCaps/>
          <w:w w:val="120"/>
        </w:rPr>
        <w:t>on</w:t>
      </w:r>
      <w:r>
        <w:rPr>
          <w:smallCaps/>
          <w:spacing w:val="17"/>
          <w:w w:val="120"/>
        </w:rPr>
        <w:t xml:space="preserve"> </w:t>
      </w:r>
      <w:r>
        <w:rPr>
          <w:smallCaps/>
          <w:w w:val="120"/>
        </w:rPr>
        <w:t>Artificial</w:t>
      </w:r>
      <w:r>
        <w:rPr>
          <w:smallCaps/>
          <w:spacing w:val="21"/>
          <w:w w:val="120"/>
        </w:rPr>
        <w:t xml:space="preserve"> </w:t>
      </w:r>
      <w:r>
        <w:rPr>
          <w:smallCaps/>
          <w:w w:val="120"/>
        </w:rPr>
        <w:t>Intelligence</w:t>
      </w:r>
      <w:r>
        <w:rPr>
          <w:smallCaps/>
          <w:spacing w:val="19"/>
          <w:w w:val="120"/>
        </w:rPr>
        <w:t xml:space="preserve"> </w:t>
      </w:r>
      <w:r>
        <w:rPr>
          <w:smallCaps/>
          <w:w w:val="120"/>
        </w:rPr>
        <w:t>in</w:t>
      </w:r>
      <w:r>
        <w:rPr>
          <w:smallCaps/>
          <w:spacing w:val="16"/>
          <w:w w:val="120"/>
        </w:rPr>
        <w:t xml:space="preserve"> </w:t>
      </w:r>
      <w:r>
        <w:rPr>
          <w:smallCaps/>
          <w:w w:val="120"/>
        </w:rPr>
        <w:t>K–12</w:t>
      </w:r>
      <w:r>
        <w:rPr>
          <w:smallCaps/>
          <w:spacing w:val="5"/>
          <w:w w:val="120"/>
        </w:rPr>
        <w:t xml:space="preserve"> </w:t>
      </w:r>
      <w:r>
        <w:rPr>
          <w:smallCaps/>
          <w:spacing w:val="-2"/>
          <w:w w:val="120"/>
        </w:rPr>
        <w:t>Education.</w:t>
      </w:r>
    </w:p>
    <w:p w14:paraId="777FD67D" w14:textId="77777777" w:rsidR="000B5024" w:rsidRDefault="000B5024">
      <w:pPr>
        <w:pStyle w:val="BodyText"/>
        <w:spacing w:before="68"/>
        <w:rPr>
          <w:sz w:val="21"/>
        </w:rPr>
      </w:pPr>
    </w:p>
    <w:p w14:paraId="777FD67E" w14:textId="77777777" w:rsidR="000B5024" w:rsidRDefault="00ED27EE">
      <w:pPr>
        <w:pStyle w:val="BodyText"/>
        <w:tabs>
          <w:tab w:val="left" w:pos="1440"/>
          <w:tab w:val="left" w:pos="2546"/>
          <w:tab w:val="left" w:pos="3026"/>
          <w:tab w:val="left" w:pos="3432"/>
          <w:tab w:val="left" w:pos="5076"/>
          <w:tab w:val="left" w:pos="5634"/>
          <w:tab w:val="left" w:pos="7345"/>
          <w:tab w:val="left" w:pos="9662"/>
        </w:tabs>
        <w:ind w:left="720"/>
      </w:pPr>
      <w:r>
        <w:rPr>
          <w:smallCaps/>
          <w:spacing w:val="-5"/>
          <w:w w:val="125"/>
        </w:rPr>
        <w:t>(b)</w:t>
      </w:r>
      <w:r>
        <w:rPr>
          <w:smallCaps/>
          <w:w w:val="95"/>
        </w:rPr>
        <w:t>​</w:t>
      </w:r>
      <w:r>
        <w:rPr>
          <w:smallCaps/>
        </w:rPr>
        <w:tab/>
      </w:r>
      <w:r>
        <w:rPr>
          <w:smallCaps/>
          <w:spacing w:val="-2"/>
          <w:w w:val="125"/>
        </w:rPr>
        <w:t>There</w:t>
      </w:r>
      <w:r>
        <w:rPr>
          <w:smallCaps/>
        </w:rPr>
        <w:tab/>
      </w:r>
      <w:r>
        <w:rPr>
          <w:smallCaps/>
          <w:spacing w:val="-5"/>
          <w:w w:val="125"/>
        </w:rPr>
        <w:t>is</w:t>
      </w:r>
      <w:r>
        <w:rPr>
          <w:smallCaps/>
        </w:rPr>
        <w:tab/>
      </w:r>
      <w:r>
        <w:rPr>
          <w:smallCaps/>
          <w:spacing w:val="-10"/>
          <w:w w:val="125"/>
        </w:rPr>
        <w:t>a</w:t>
      </w:r>
      <w:r>
        <w:rPr>
          <w:smallCaps/>
        </w:rPr>
        <w:tab/>
      </w:r>
      <w:r>
        <w:rPr>
          <w:smallCaps/>
          <w:spacing w:val="-2"/>
          <w:w w:val="125"/>
        </w:rPr>
        <w:t>Maryland</w:t>
      </w:r>
      <w:r>
        <w:rPr>
          <w:smallCaps/>
        </w:rPr>
        <w:tab/>
      </w:r>
      <w:r>
        <w:rPr>
          <w:smallCaps/>
          <w:spacing w:val="-5"/>
          <w:w w:val="125"/>
        </w:rPr>
        <w:t>AI</w:t>
      </w:r>
      <w:r>
        <w:rPr>
          <w:smallCaps/>
        </w:rPr>
        <w:tab/>
      </w:r>
      <w:r>
        <w:rPr>
          <w:smallCaps/>
          <w:spacing w:val="-2"/>
          <w:w w:val="125"/>
        </w:rPr>
        <w:t>Education</w:t>
      </w:r>
      <w:r>
        <w:rPr>
          <w:smallCaps/>
        </w:rPr>
        <w:tab/>
      </w:r>
      <w:r>
        <w:rPr>
          <w:smallCaps/>
          <w:spacing w:val="-2"/>
          <w:w w:val="125"/>
        </w:rPr>
        <w:t>Collaborative</w:t>
      </w:r>
      <w:r>
        <w:rPr>
          <w:smallCaps/>
        </w:rPr>
        <w:tab/>
      </w:r>
      <w:r>
        <w:rPr>
          <w:smallCaps/>
          <w:spacing w:val="-5"/>
          <w:w w:val="125"/>
        </w:rPr>
        <w:t>on</w:t>
      </w:r>
    </w:p>
    <w:p w14:paraId="777FD67F" w14:textId="77777777" w:rsidR="000B5024" w:rsidRDefault="00ED27EE">
      <w:pPr>
        <w:pStyle w:val="BodyText"/>
        <w:spacing w:before="10"/>
      </w:pPr>
      <w:r>
        <w:rPr>
          <w:smallCaps/>
          <w:w w:val="120"/>
        </w:rPr>
        <w:t>Artificial</w:t>
      </w:r>
      <w:r>
        <w:rPr>
          <w:smallCaps/>
          <w:spacing w:val="14"/>
          <w:w w:val="120"/>
        </w:rPr>
        <w:t xml:space="preserve"> </w:t>
      </w:r>
      <w:r>
        <w:rPr>
          <w:smallCaps/>
          <w:w w:val="120"/>
        </w:rPr>
        <w:t>Intelligence</w:t>
      </w:r>
      <w:r>
        <w:rPr>
          <w:smallCaps/>
          <w:spacing w:val="13"/>
          <w:w w:val="120"/>
        </w:rPr>
        <w:t xml:space="preserve"> </w:t>
      </w:r>
      <w:r>
        <w:rPr>
          <w:smallCaps/>
          <w:w w:val="120"/>
        </w:rPr>
        <w:t>in</w:t>
      </w:r>
      <w:r>
        <w:rPr>
          <w:smallCaps/>
          <w:spacing w:val="12"/>
          <w:w w:val="120"/>
        </w:rPr>
        <w:t xml:space="preserve"> </w:t>
      </w:r>
      <w:r>
        <w:rPr>
          <w:smallCaps/>
          <w:w w:val="120"/>
        </w:rPr>
        <w:t xml:space="preserve">K–12 </w:t>
      </w:r>
      <w:r>
        <w:rPr>
          <w:smallCaps/>
          <w:spacing w:val="-2"/>
          <w:w w:val="120"/>
        </w:rPr>
        <w:t>Education.</w:t>
      </w:r>
    </w:p>
    <w:p w14:paraId="777FD680" w14:textId="77777777" w:rsidR="000B5024" w:rsidRDefault="000B5024">
      <w:pPr>
        <w:pStyle w:val="BodyText"/>
        <w:spacing w:before="72"/>
        <w:rPr>
          <w:sz w:val="21"/>
        </w:rPr>
      </w:pPr>
    </w:p>
    <w:p w14:paraId="777FD681" w14:textId="77777777" w:rsidR="000B5024" w:rsidRDefault="00ED27EE">
      <w:pPr>
        <w:pStyle w:val="BodyText"/>
        <w:tabs>
          <w:tab w:val="left" w:pos="1440"/>
        </w:tabs>
        <w:spacing w:before="1"/>
        <w:ind w:left="720"/>
      </w:pPr>
      <w:r>
        <w:rPr>
          <w:smallCaps/>
          <w:spacing w:val="-5"/>
          <w:w w:val="125"/>
        </w:rPr>
        <w:t>(c)</w:t>
      </w:r>
      <w:r>
        <w:rPr>
          <w:smallCaps/>
          <w:w w:val="95"/>
        </w:rPr>
        <w:t>​</w:t>
      </w:r>
      <w:r>
        <w:rPr>
          <w:smallCaps/>
        </w:rPr>
        <w:tab/>
      </w:r>
      <w:r>
        <w:rPr>
          <w:smallCaps/>
          <w:w w:val="120"/>
        </w:rPr>
        <w:t>The</w:t>
      </w:r>
      <w:r>
        <w:rPr>
          <w:smallCaps/>
          <w:spacing w:val="22"/>
          <w:w w:val="120"/>
        </w:rPr>
        <w:t xml:space="preserve"> </w:t>
      </w:r>
      <w:r>
        <w:rPr>
          <w:smallCaps/>
          <w:w w:val="120"/>
        </w:rPr>
        <w:t>Collaborative</w:t>
      </w:r>
      <w:r>
        <w:rPr>
          <w:smallCaps/>
          <w:spacing w:val="24"/>
          <w:w w:val="120"/>
        </w:rPr>
        <w:t xml:space="preserve"> </w:t>
      </w:r>
      <w:r>
        <w:rPr>
          <w:smallCaps/>
          <w:w w:val="120"/>
        </w:rPr>
        <w:t>consists</w:t>
      </w:r>
      <w:r>
        <w:rPr>
          <w:smallCaps/>
          <w:spacing w:val="22"/>
          <w:w w:val="120"/>
        </w:rPr>
        <w:t xml:space="preserve"> </w:t>
      </w:r>
      <w:r>
        <w:rPr>
          <w:smallCaps/>
          <w:w w:val="120"/>
        </w:rPr>
        <w:t>of</w:t>
      </w:r>
      <w:r>
        <w:rPr>
          <w:smallCaps/>
          <w:spacing w:val="20"/>
          <w:w w:val="120"/>
        </w:rPr>
        <w:t xml:space="preserve"> </w:t>
      </w:r>
      <w:r>
        <w:rPr>
          <w:smallCaps/>
          <w:w w:val="120"/>
        </w:rPr>
        <w:t>the</w:t>
      </w:r>
      <w:r>
        <w:rPr>
          <w:smallCaps/>
          <w:spacing w:val="22"/>
          <w:w w:val="120"/>
        </w:rPr>
        <w:t xml:space="preserve"> </w:t>
      </w:r>
      <w:r>
        <w:rPr>
          <w:smallCaps/>
          <w:w w:val="120"/>
        </w:rPr>
        <w:t>following</w:t>
      </w:r>
      <w:r>
        <w:rPr>
          <w:smallCaps/>
          <w:spacing w:val="21"/>
          <w:w w:val="120"/>
        </w:rPr>
        <w:t xml:space="preserve"> </w:t>
      </w:r>
      <w:r>
        <w:rPr>
          <w:smallCaps/>
          <w:spacing w:val="-2"/>
          <w:w w:val="120"/>
        </w:rPr>
        <w:t>members:</w:t>
      </w:r>
    </w:p>
    <w:p w14:paraId="777FD682" w14:textId="77777777" w:rsidR="000B5024" w:rsidRDefault="000B5024">
      <w:pPr>
        <w:pStyle w:val="BodyText"/>
        <w:spacing w:before="72"/>
        <w:rPr>
          <w:sz w:val="21"/>
        </w:rPr>
      </w:pPr>
    </w:p>
    <w:p w14:paraId="777FD683" w14:textId="77777777" w:rsidR="000B5024" w:rsidRDefault="00ED27EE">
      <w:pPr>
        <w:pStyle w:val="ListParagraph"/>
        <w:numPr>
          <w:ilvl w:val="1"/>
          <w:numId w:val="4"/>
        </w:numPr>
        <w:tabs>
          <w:tab w:val="left" w:pos="2160"/>
          <w:tab w:val="left" w:pos="3204"/>
          <w:tab w:val="left" w:pos="4510"/>
          <w:tab w:val="left" w:pos="7347"/>
          <w:tab w:val="left" w:pos="8206"/>
          <w:tab w:val="left" w:pos="9215"/>
        </w:tabs>
        <w:spacing w:before="1" w:line="247" w:lineRule="auto"/>
        <w:ind w:right="66" w:firstLine="1440"/>
        <w:rPr>
          <w:b/>
          <w:sz w:val="26"/>
        </w:rPr>
      </w:pPr>
      <w:r>
        <w:rPr>
          <w:b/>
          <w:smallCaps/>
          <w:spacing w:val="-4"/>
          <w:w w:val="120"/>
          <w:sz w:val="26"/>
        </w:rPr>
        <w:t>The</w:t>
      </w:r>
      <w:r>
        <w:rPr>
          <w:b/>
          <w:smallCaps/>
          <w:sz w:val="26"/>
        </w:rPr>
        <w:tab/>
      </w:r>
      <w:r>
        <w:rPr>
          <w:b/>
          <w:smallCaps/>
          <w:spacing w:val="-2"/>
          <w:w w:val="120"/>
          <w:sz w:val="26"/>
        </w:rPr>
        <w:t>State</w:t>
      </w:r>
      <w:r>
        <w:rPr>
          <w:b/>
          <w:smallCaps/>
          <w:sz w:val="26"/>
        </w:rPr>
        <w:tab/>
      </w:r>
      <w:r>
        <w:rPr>
          <w:b/>
          <w:smallCaps/>
          <w:spacing w:val="-2"/>
          <w:w w:val="120"/>
          <w:sz w:val="26"/>
        </w:rPr>
        <w:t>Superintendent,</w:t>
      </w:r>
      <w:r>
        <w:rPr>
          <w:b/>
          <w:smallCaps/>
          <w:sz w:val="26"/>
        </w:rPr>
        <w:tab/>
      </w:r>
      <w:r>
        <w:rPr>
          <w:b/>
          <w:smallCaps/>
          <w:spacing w:val="-6"/>
          <w:w w:val="120"/>
          <w:sz w:val="26"/>
        </w:rPr>
        <w:t>or</w:t>
      </w:r>
      <w:r>
        <w:rPr>
          <w:b/>
          <w:smallCaps/>
          <w:sz w:val="26"/>
        </w:rPr>
        <w:tab/>
      </w:r>
      <w:r>
        <w:rPr>
          <w:b/>
          <w:smallCaps/>
          <w:spacing w:val="-4"/>
          <w:w w:val="120"/>
          <w:sz w:val="26"/>
        </w:rPr>
        <w:t>the</w:t>
      </w:r>
      <w:r>
        <w:rPr>
          <w:b/>
          <w:smallCaps/>
          <w:sz w:val="26"/>
        </w:rPr>
        <w:tab/>
      </w:r>
      <w:r>
        <w:rPr>
          <w:b/>
          <w:smallCaps/>
          <w:spacing w:val="-2"/>
          <w:w w:val="120"/>
          <w:sz w:val="26"/>
        </w:rPr>
        <w:t xml:space="preserve">State </w:t>
      </w:r>
      <w:r>
        <w:rPr>
          <w:b/>
          <w:smallCaps/>
          <w:w w:val="120"/>
          <w:sz w:val="26"/>
        </w:rPr>
        <w:t>Superintendent’s designee;</w:t>
      </w:r>
    </w:p>
    <w:p w14:paraId="777FD684" w14:textId="77777777" w:rsidR="000B5024" w:rsidRDefault="000B5024">
      <w:pPr>
        <w:pStyle w:val="BodyText"/>
        <w:spacing w:before="64"/>
        <w:rPr>
          <w:sz w:val="21"/>
        </w:rPr>
      </w:pPr>
    </w:p>
    <w:p w14:paraId="777FD685" w14:textId="77777777" w:rsidR="000B5024" w:rsidRDefault="00ED27EE">
      <w:pPr>
        <w:pStyle w:val="ListParagraph"/>
        <w:numPr>
          <w:ilvl w:val="1"/>
          <w:numId w:val="4"/>
        </w:numPr>
        <w:tabs>
          <w:tab w:val="left" w:pos="2160"/>
        </w:tabs>
        <w:ind w:left="2160"/>
        <w:rPr>
          <w:b/>
          <w:sz w:val="26"/>
        </w:rPr>
      </w:pPr>
      <w:r>
        <w:rPr>
          <w:b/>
          <w:smallCaps/>
          <w:w w:val="120"/>
          <w:sz w:val="26"/>
        </w:rPr>
        <w:t>The</w:t>
      </w:r>
      <w:r>
        <w:rPr>
          <w:b/>
          <w:smallCaps/>
          <w:spacing w:val="16"/>
          <w:w w:val="120"/>
          <w:sz w:val="26"/>
        </w:rPr>
        <w:t xml:space="preserve"> </w:t>
      </w:r>
      <w:r>
        <w:rPr>
          <w:b/>
          <w:smallCaps/>
          <w:w w:val="120"/>
          <w:sz w:val="26"/>
        </w:rPr>
        <w:t>Executive</w:t>
      </w:r>
      <w:r>
        <w:rPr>
          <w:b/>
          <w:smallCaps/>
          <w:spacing w:val="17"/>
          <w:w w:val="120"/>
          <w:sz w:val="26"/>
        </w:rPr>
        <w:t xml:space="preserve"> </w:t>
      </w:r>
      <w:r>
        <w:rPr>
          <w:b/>
          <w:smallCaps/>
          <w:w w:val="120"/>
          <w:sz w:val="26"/>
        </w:rPr>
        <w:t>Director</w:t>
      </w:r>
      <w:r>
        <w:rPr>
          <w:b/>
          <w:smallCaps/>
          <w:spacing w:val="15"/>
          <w:w w:val="120"/>
          <w:sz w:val="26"/>
        </w:rPr>
        <w:t xml:space="preserve"> </w:t>
      </w:r>
      <w:r>
        <w:rPr>
          <w:b/>
          <w:smallCaps/>
          <w:w w:val="120"/>
          <w:sz w:val="26"/>
        </w:rPr>
        <w:t>of</w:t>
      </w:r>
      <w:r>
        <w:rPr>
          <w:b/>
          <w:smallCaps/>
          <w:spacing w:val="13"/>
          <w:w w:val="120"/>
          <w:sz w:val="26"/>
        </w:rPr>
        <w:t xml:space="preserve"> </w:t>
      </w:r>
      <w:r>
        <w:rPr>
          <w:b/>
          <w:smallCaps/>
          <w:w w:val="120"/>
          <w:sz w:val="26"/>
        </w:rPr>
        <w:t>the</w:t>
      </w:r>
      <w:r>
        <w:rPr>
          <w:b/>
          <w:smallCaps/>
          <w:spacing w:val="18"/>
          <w:w w:val="120"/>
          <w:sz w:val="26"/>
        </w:rPr>
        <w:t xml:space="preserve"> </w:t>
      </w:r>
      <w:r>
        <w:rPr>
          <w:b/>
          <w:smallCaps/>
          <w:w w:val="120"/>
          <w:sz w:val="26"/>
        </w:rPr>
        <w:t>Maryland</w:t>
      </w:r>
      <w:r>
        <w:rPr>
          <w:b/>
          <w:smallCaps/>
          <w:spacing w:val="14"/>
          <w:w w:val="120"/>
          <w:sz w:val="26"/>
        </w:rPr>
        <w:t xml:space="preserve"> </w:t>
      </w:r>
      <w:r>
        <w:rPr>
          <w:b/>
          <w:smallCaps/>
          <w:w w:val="120"/>
          <w:sz w:val="26"/>
        </w:rPr>
        <w:t>Association</w:t>
      </w:r>
      <w:r>
        <w:rPr>
          <w:b/>
          <w:smallCaps/>
          <w:spacing w:val="14"/>
          <w:w w:val="120"/>
          <w:sz w:val="26"/>
        </w:rPr>
        <w:t xml:space="preserve"> </w:t>
      </w:r>
      <w:r>
        <w:rPr>
          <w:b/>
          <w:smallCaps/>
          <w:spacing w:val="-5"/>
          <w:w w:val="120"/>
          <w:sz w:val="26"/>
        </w:rPr>
        <w:t>of</w:t>
      </w:r>
    </w:p>
    <w:p w14:paraId="777FD686" w14:textId="77777777" w:rsidR="000B5024" w:rsidRDefault="00ED27EE">
      <w:pPr>
        <w:pStyle w:val="BodyText"/>
        <w:spacing w:before="8"/>
      </w:pPr>
      <w:r>
        <w:rPr>
          <w:smallCaps/>
          <w:w w:val="120"/>
        </w:rPr>
        <w:t>Boards</w:t>
      </w:r>
      <w:r>
        <w:rPr>
          <w:smallCaps/>
          <w:spacing w:val="18"/>
          <w:w w:val="120"/>
        </w:rPr>
        <w:t xml:space="preserve"> </w:t>
      </w:r>
      <w:r>
        <w:rPr>
          <w:smallCaps/>
          <w:w w:val="120"/>
        </w:rPr>
        <w:t>of</w:t>
      </w:r>
      <w:r>
        <w:rPr>
          <w:smallCaps/>
          <w:spacing w:val="22"/>
          <w:w w:val="120"/>
        </w:rPr>
        <w:t xml:space="preserve"> </w:t>
      </w:r>
      <w:r>
        <w:rPr>
          <w:smallCaps/>
          <w:w w:val="120"/>
        </w:rPr>
        <w:t>Education,</w:t>
      </w:r>
      <w:r>
        <w:rPr>
          <w:smallCaps/>
          <w:spacing w:val="5"/>
          <w:w w:val="120"/>
        </w:rPr>
        <w:t xml:space="preserve"> </w:t>
      </w:r>
      <w:r>
        <w:rPr>
          <w:smallCaps/>
          <w:w w:val="120"/>
        </w:rPr>
        <w:t>or</w:t>
      </w:r>
      <w:r>
        <w:rPr>
          <w:smallCaps/>
          <w:spacing w:val="20"/>
          <w:w w:val="120"/>
        </w:rPr>
        <w:t xml:space="preserve"> </w:t>
      </w:r>
      <w:r>
        <w:rPr>
          <w:smallCaps/>
          <w:w w:val="120"/>
        </w:rPr>
        <w:t>the</w:t>
      </w:r>
      <w:r>
        <w:rPr>
          <w:smallCaps/>
          <w:spacing w:val="21"/>
          <w:w w:val="120"/>
        </w:rPr>
        <w:t xml:space="preserve"> </w:t>
      </w:r>
      <w:r>
        <w:rPr>
          <w:smallCaps/>
          <w:w w:val="120"/>
        </w:rPr>
        <w:t>Executive</w:t>
      </w:r>
      <w:r>
        <w:rPr>
          <w:smallCaps/>
          <w:spacing w:val="20"/>
          <w:w w:val="120"/>
        </w:rPr>
        <w:t xml:space="preserve"> </w:t>
      </w:r>
      <w:r>
        <w:rPr>
          <w:smallCaps/>
          <w:w w:val="120"/>
        </w:rPr>
        <w:t>Director’s</w:t>
      </w:r>
      <w:r>
        <w:rPr>
          <w:smallCaps/>
          <w:spacing w:val="17"/>
          <w:w w:val="120"/>
        </w:rPr>
        <w:t xml:space="preserve"> </w:t>
      </w:r>
      <w:r>
        <w:rPr>
          <w:smallCaps/>
          <w:spacing w:val="-2"/>
          <w:w w:val="120"/>
        </w:rPr>
        <w:t>designee;</w:t>
      </w:r>
    </w:p>
    <w:p w14:paraId="777FD687" w14:textId="77777777" w:rsidR="000B5024" w:rsidRDefault="000B5024">
      <w:pPr>
        <w:pStyle w:val="BodyText"/>
        <w:spacing w:before="75"/>
        <w:rPr>
          <w:sz w:val="21"/>
        </w:rPr>
      </w:pPr>
    </w:p>
    <w:p w14:paraId="777FD688" w14:textId="77777777" w:rsidR="000B5024" w:rsidRDefault="00ED27EE">
      <w:pPr>
        <w:pStyle w:val="ListParagraph"/>
        <w:numPr>
          <w:ilvl w:val="1"/>
          <w:numId w:val="4"/>
        </w:numPr>
        <w:tabs>
          <w:tab w:val="left" w:pos="2160"/>
          <w:tab w:val="left" w:pos="2928"/>
          <w:tab w:val="left" w:pos="4584"/>
          <w:tab w:val="left" w:pos="5148"/>
          <w:tab w:val="left" w:pos="5878"/>
          <w:tab w:val="left" w:pos="7513"/>
          <w:tab w:val="left" w:pos="8548"/>
        </w:tabs>
        <w:spacing w:line="244" w:lineRule="auto"/>
        <w:ind w:right="64" w:firstLine="1440"/>
        <w:rPr>
          <w:b/>
          <w:sz w:val="26"/>
        </w:rPr>
      </w:pPr>
      <w:r>
        <w:rPr>
          <w:b/>
          <w:smallCaps/>
          <w:spacing w:val="-4"/>
          <w:w w:val="125"/>
          <w:sz w:val="26"/>
        </w:rPr>
        <w:lastRenderedPageBreak/>
        <w:t>The</w:t>
      </w:r>
      <w:r>
        <w:rPr>
          <w:b/>
          <w:smallCaps/>
          <w:sz w:val="26"/>
        </w:rPr>
        <w:tab/>
      </w:r>
      <w:r>
        <w:rPr>
          <w:b/>
          <w:smallCaps/>
          <w:spacing w:val="-2"/>
          <w:w w:val="125"/>
          <w:sz w:val="26"/>
        </w:rPr>
        <w:t>President</w:t>
      </w:r>
      <w:r>
        <w:rPr>
          <w:b/>
          <w:smallCaps/>
          <w:sz w:val="26"/>
        </w:rPr>
        <w:tab/>
      </w:r>
      <w:r>
        <w:rPr>
          <w:b/>
          <w:smallCaps/>
          <w:spacing w:val="-6"/>
          <w:w w:val="125"/>
          <w:sz w:val="26"/>
        </w:rPr>
        <w:t>of</w:t>
      </w:r>
      <w:r>
        <w:rPr>
          <w:b/>
          <w:smallCaps/>
          <w:sz w:val="26"/>
        </w:rPr>
        <w:tab/>
      </w:r>
      <w:r>
        <w:rPr>
          <w:b/>
          <w:smallCaps/>
          <w:spacing w:val="-4"/>
          <w:w w:val="125"/>
          <w:sz w:val="26"/>
        </w:rPr>
        <w:t>the</w:t>
      </w:r>
      <w:r>
        <w:rPr>
          <w:b/>
          <w:smallCaps/>
          <w:sz w:val="26"/>
        </w:rPr>
        <w:tab/>
      </w:r>
      <w:r>
        <w:rPr>
          <w:b/>
          <w:smallCaps/>
          <w:spacing w:val="-2"/>
          <w:w w:val="125"/>
          <w:sz w:val="26"/>
        </w:rPr>
        <w:t>Maryland</w:t>
      </w:r>
      <w:r>
        <w:rPr>
          <w:b/>
          <w:smallCaps/>
          <w:sz w:val="26"/>
        </w:rPr>
        <w:tab/>
      </w:r>
      <w:r>
        <w:rPr>
          <w:b/>
          <w:smallCaps/>
          <w:spacing w:val="-2"/>
          <w:w w:val="125"/>
          <w:sz w:val="26"/>
        </w:rPr>
        <w:t>State</w:t>
      </w:r>
      <w:r>
        <w:rPr>
          <w:b/>
          <w:smallCaps/>
          <w:sz w:val="26"/>
        </w:rPr>
        <w:tab/>
      </w:r>
      <w:r>
        <w:rPr>
          <w:b/>
          <w:smallCaps/>
          <w:spacing w:val="-4"/>
          <w:w w:val="125"/>
          <w:sz w:val="26"/>
        </w:rPr>
        <w:t xml:space="preserve">Education </w:t>
      </w:r>
      <w:r>
        <w:rPr>
          <w:b/>
          <w:smallCaps/>
          <w:w w:val="125"/>
          <w:sz w:val="26"/>
        </w:rPr>
        <w:t>Association, or the President’s designee;</w:t>
      </w:r>
    </w:p>
    <w:p w14:paraId="777FD689" w14:textId="77777777" w:rsidR="000B5024" w:rsidRDefault="000B5024">
      <w:pPr>
        <w:pStyle w:val="BodyText"/>
        <w:spacing w:before="70"/>
        <w:rPr>
          <w:sz w:val="21"/>
        </w:rPr>
      </w:pPr>
    </w:p>
    <w:p w14:paraId="777FD68A" w14:textId="77777777" w:rsidR="000B5024" w:rsidRDefault="00ED27EE">
      <w:pPr>
        <w:pStyle w:val="ListParagraph"/>
        <w:numPr>
          <w:ilvl w:val="1"/>
          <w:numId w:val="4"/>
        </w:numPr>
        <w:tabs>
          <w:tab w:val="left" w:pos="2160"/>
        </w:tabs>
        <w:spacing w:line="244" w:lineRule="auto"/>
        <w:ind w:right="66" w:firstLine="1440"/>
        <w:rPr>
          <w:b/>
          <w:sz w:val="26"/>
        </w:rPr>
      </w:pPr>
      <w:r>
        <w:rPr>
          <w:b/>
          <w:smallCaps/>
          <w:w w:val="125"/>
          <w:sz w:val="26"/>
        </w:rPr>
        <w:t>The</w:t>
      </w:r>
      <w:r>
        <w:rPr>
          <w:b/>
          <w:smallCaps/>
          <w:spacing w:val="14"/>
          <w:w w:val="125"/>
          <w:sz w:val="26"/>
        </w:rPr>
        <w:t xml:space="preserve"> </w:t>
      </w:r>
      <w:r>
        <w:rPr>
          <w:b/>
          <w:smallCaps/>
          <w:w w:val="125"/>
          <w:sz w:val="26"/>
        </w:rPr>
        <w:t>President</w:t>
      </w:r>
      <w:r>
        <w:rPr>
          <w:b/>
          <w:smallCaps/>
          <w:spacing w:val="14"/>
          <w:w w:val="125"/>
          <w:sz w:val="26"/>
        </w:rPr>
        <w:t xml:space="preserve"> </w:t>
      </w:r>
      <w:r>
        <w:rPr>
          <w:b/>
          <w:smallCaps/>
          <w:w w:val="125"/>
          <w:sz w:val="26"/>
        </w:rPr>
        <w:t>of</w:t>
      </w:r>
      <w:r>
        <w:rPr>
          <w:b/>
          <w:smallCaps/>
          <w:spacing w:val="12"/>
          <w:w w:val="125"/>
          <w:sz w:val="26"/>
        </w:rPr>
        <w:t xml:space="preserve"> </w:t>
      </w:r>
      <w:r>
        <w:rPr>
          <w:b/>
          <w:smallCaps/>
          <w:w w:val="125"/>
          <w:sz w:val="26"/>
        </w:rPr>
        <w:t>the</w:t>
      </w:r>
      <w:r>
        <w:rPr>
          <w:b/>
          <w:smallCaps/>
          <w:spacing w:val="13"/>
          <w:w w:val="125"/>
          <w:sz w:val="26"/>
        </w:rPr>
        <w:t xml:space="preserve"> </w:t>
      </w:r>
      <w:r>
        <w:rPr>
          <w:b/>
          <w:smallCaps/>
          <w:w w:val="125"/>
          <w:sz w:val="26"/>
        </w:rPr>
        <w:t>Maryland</w:t>
      </w:r>
      <w:r>
        <w:rPr>
          <w:b/>
          <w:smallCaps/>
          <w:spacing w:val="11"/>
          <w:w w:val="125"/>
          <w:sz w:val="26"/>
        </w:rPr>
        <w:t xml:space="preserve"> </w:t>
      </w:r>
      <w:r>
        <w:rPr>
          <w:b/>
          <w:smallCaps/>
          <w:w w:val="125"/>
          <w:sz w:val="26"/>
        </w:rPr>
        <w:t>Association</w:t>
      </w:r>
      <w:r>
        <w:rPr>
          <w:b/>
          <w:smallCaps/>
          <w:spacing w:val="12"/>
          <w:w w:val="125"/>
          <w:sz w:val="26"/>
        </w:rPr>
        <w:t xml:space="preserve"> </w:t>
      </w:r>
      <w:r>
        <w:rPr>
          <w:b/>
          <w:smallCaps/>
          <w:w w:val="125"/>
          <w:sz w:val="26"/>
        </w:rPr>
        <w:t>of</w:t>
      </w:r>
      <w:r>
        <w:rPr>
          <w:b/>
          <w:smallCaps/>
          <w:spacing w:val="13"/>
          <w:w w:val="125"/>
          <w:sz w:val="26"/>
        </w:rPr>
        <w:t xml:space="preserve"> </w:t>
      </w:r>
      <w:r>
        <w:rPr>
          <w:b/>
          <w:smallCaps/>
          <w:w w:val="125"/>
          <w:sz w:val="26"/>
        </w:rPr>
        <w:t>School Personnel Administrators,</w:t>
      </w:r>
      <w:r>
        <w:rPr>
          <w:b/>
          <w:smallCaps/>
          <w:spacing w:val="-6"/>
          <w:w w:val="125"/>
          <w:sz w:val="26"/>
        </w:rPr>
        <w:t xml:space="preserve"> </w:t>
      </w:r>
      <w:r>
        <w:rPr>
          <w:b/>
          <w:smallCaps/>
          <w:w w:val="125"/>
          <w:sz w:val="26"/>
        </w:rPr>
        <w:t>or the President’s designee;</w:t>
      </w:r>
    </w:p>
    <w:p w14:paraId="777FD68B" w14:textId="77777777" w:rsidR="000B5024" w:rsidRDefault="000B5024">
      <w:pPr>
        <w:pStyle w:val="BodyText"/>
        <w:spacing w:before="44"/>
        <w:rPr>
          <w:sz w:val="21"/>
        </w:rPr>
      </w:pPr>
    </w:p>
    <w:p w14:paraId="777FD68C" w14:textId="77777777" w:rsidR="000B5024" w:rsidRDefault="00ED27EE">
      <w:pPr>
        <w:pStyle w:val="ListParagraph"/>
        <w:numPr>
          <w:ilvl w:val="1"/>
          <w:numId w:val="4"/>
        </w:numPr>
        <w:tabs>
          <w:tab w:val="left" w:pos="2160"/>
        </w:tabs>
        <w:ind w:left="2160"/>
        <w:rPr>
          <w:b/>
          <w:sz w:val="26"/>
          <w:u w:val="single"/>
        </w:rPr>
      </w:pPr>
      <w:r>
        <w:rPr>
          <w:b/>
          <w:smallCaps/>
          <w:spacing w:val="-2"/>
          <w:w w:val="125"/>
          <w:sz w:val="26"/>
          <w:u w:val="single"/>
        </w:rPr>
        <w:t>The</w:t>
      </w:r>
      <w:r>
        <w:rPr>
          <w:b/>
          <w:smallCaps/>
          <w:spacing w:val="-3"/>
          <w:w w:val="125"/>
          <w:sz w:val="26"/>
          <w:u w:val="single"/>
        </w:rPr>
        <w:t xml:space="preserve"> </w:t>
      </w:r>
      <w:r>
        <w:rPr>
          <w:b/>
          <w:smallCaps/>
          <w:spacing w:val="-2"/>
          <w:w w:val="125"/>
          <w:sz w:val="26"/>
          <w:u w:val="single"/>
        </w:rPr>
        <w:t>President</w:t>
      </w:r>
      <w:r>
        <w:rPr>
          <w:b/>
          <w:smallCaps/>
          <w:spacing w:val="-3"/>
          <w:w w:val="125"/>
          <w:sz w:val="26"/>
          <w:u w:val="single"/>
        </w:rPr>
        <w:t xml:space="preserve"> </w:t>
      </w:r>
      <w:r>
        <w:rPr>
          <w:b/>
          <w:smallCaps/>
          <w:spacing w:val="-2"/>
          <w:w w:val="125"/>
          <w:sz w:val="26"/>
          <w:u w:val="single"/>
        </w:rPr>
        <w:t>of</w:t>
      </w:r>
      <w:r>
        <w:rPr>
          <w:b/>
          <w:smallCaps/>
          <w:spacing w:val="-4"/>
          <w:w w:val="125"/>
          <w:sz w:val="26"/>
          <w:u w:val="single"/>
        </w:rPr>
        <w:t xml:space="preserve"> </w:t>
      </w:r>
      <w:r>
        <w:rPr>
          <w:b/>
          <w:smallCaps/>
          <w:spacing w:val="-2"/>
          <w:w w:val="125"/>
          <w:sz w:val="26"/>
          <w:u w:val="single"/>
        </w:rPr>
        <w:t>the</w:t>
      </w:r>
      <w:r>
        <w:rPr>
          <w:b/>
          <w:smallCaps/>
          <w:spacing w:val="-1"/>
          <w:w w:val="125"/>
          <w:sz w:val="26"/>
          <w:u w:val="single"/>
        </w:rPr>
        <w:t xml:space="preserve"> </w:t>
      </w:r>
      <w:r>
        <w:rPr>
          <w:b/>
          <w:smallCaps/>
          <w:spacing w:val="-2"/>
          <w:w w:val="125"/>
          <w:sz w:val="26"/>
          <w:u w:val="single"/>
        </w:rPr>
        <w:t>Baltimore</w:t>
      </w:r>
      <w:r>
        <w:rPr>
          <w:b/>
          <w:smallCaps/>
          <w:spacing w:val="-1"/>
          <w:w w:val="125"/>
          <w:sz w:val="26"/>
          <w:u w:val="single"/>
        </w:rPr>
        <w:t xml:space="preserve"> </w:t>
      </w:r>
      <w:r>
        <w:rPr>
          <w:b/>
          <w:smallCaps/>
          <w:spacing w:val="-2"/>
          <w:w w:val="125"/>
          <w:sz w:val="26"/>
          <w:u w:val="single"/>
        </w:rPr>
        <w:t>Teachers</w:t>
      </w:r>
      <w:r>
        <w:rPr>
          <w:b/>
          <w:smallCaps/>
          <w:spacing w:val="-3"/>
          <w:w w:val="125"/>
          <w:sz w:val="26"/>
          <w:u w:val="single"/>
        </w:rPr>
        <w:t xml:space="preserve"> </w:t>
      </w:r>
      <w:r>
        <w:rPr>
          <w:b/>
          <w:smallCaps/>
          <w:spacing w:val="-2"/>
          <w:w w:val="125"/>
          <w:sz w:val="26"/>
          <w:u w:val="single"/>
        </w:rPr>
        <w:t>Union,</w:t>
      </w:r>
      <w:r>
        <w:rPr>
          <w:b/>
          <w:smallCaps/>
          <w:spacing w:val="-12"/>
          <w:w w:val="125"/>
          <w:sz w:val="26"/>
          <w:u w:val="single"/>
        </w:rPr>
        <w:t xml:space="preserve"> </w:t>
      </w:r>
      <w:r>
        <w:rPr>
          <w:b/>
          <w:smallCaps/>
          <w:spacing w:val="-2"/>
          <w:w w:val="125"/>
          <w:sz w:val="26"/>
          <w:u w:val="single"/>
        </w:rPr>
        <w:t>or</w:t>
      </w:r>
      <w:r>
        <w:rPr>
          <w:b/>
          <w:smallCaps/>
          <w:spacing w:val="-5"/>
          <w:w w:val="125"/>
          <w:sz w:val="26"/>
          <w:u w:val="single"/>
        </w:rPr>
        <w:t xml:space="preserve"> the</w:t>
      </w:r>
    </w:p>
    <w:p w14:paraId="777FD68D" w14:textId="77777777" w:rsidR="000B5024" w:rsidRDefault="00ED27EE">
      <w:pPr>
        <w:pStyle w:val="BodyText"/>
        <w:spacing w:before="8"/>
      </w:pPr>
      <w:r>
        <w:rPr>
          <w:smallCaps/>
          <w:w w:val="120"/>
          <w:u w:val="single"/>
        </w:rPr>
        <w:t>President’s</w:t>
      </w:r>
      <w:r>
        <w:rPr>
          <w:smallCaps/>
          <w:spacing w:val="37"/>
          <w:w w:val="125"/>
          <w:u w:val="single"/>
        </w:rPr>
        <w:t xml:space="preserve"> </w:t>
      </w:r>
      <w:r>
        <w:rPr>
          <w:smallCaps/>
          <w:spacing w:val="-2"/>
          <w:w w:val="125"/>
          <w:u w:val="single"/>
        </w:rPr>
        <w:t>designee;</w:t>
      </w:r>
    </w:p>
    <w:p w14:paraId="777FD68E" w14:textId="77777777" w:rsidR="000B5024" w:rsidRDefault="000B5024">
      <w:pPr>
        <w:pStyle w:val="BodyText"/>
        <w:spacing w:before="75"/>
        <w:rPr>
          <w:sz w:val="21"/>
        </w:rPr>
      </w:pPr>
    </w:p>
    <w:p w14:paraId="777FD68F" w14:textId="77777777" w:rsidR="000B5024" w:rsidRDefault="00ED27EE" w:rsidP="0002456F">
      <w:pPr>
        <w:pStyle w:val="ListParagraph"/>
        <w:tabs>
          <w:tab w:val="left" w:pos="1836"/>
          <w:tab w:val="left" w:pos="2880"/>
        </w:tabs>
        <w:spacing w:line="244" w:lineRule="auto"/>
        <w:ind w:left="1440" w:right="66" w:firstLine="0"/>
        <w:jc w:val="both"/>
        <w:rPr>
          <w:b/>
          <w:sz w:val="26"/>
        </w:rPr>
      </w:pPr>
      <w:r>
        <w:rPr>
          <w:b/>
          <w:smallCaps/>
          <w:spacing w:val="-4"/>
          <w:w w:val="125"/>
          <w:sz w:val="26"/>
          <w:u w:val="single"/>
        </w:rPr>
        <w:t>(6)</w:t>
      </w:r>
      <w:r>
        <w:rPr>
          <w:b/>
          <w:smallCaps/>
          <w:sz w:val="26"/>
        </w:rPr>
        <w:tab/>
      </w:r>
      <w:r>
        <w:rPr>
          <w:b/>
          <w:smallCaps/>
          <w:w w:val="125"/>
          <w:sz w:val="26"/>
        </w:rPr>
        <w:t xml:space="preserve">The Executive Director of the Public School </w:t>
      </w:r>
      <w:r>
        <w:rPr>
          <w:b/>
          <w:smallCaps/>
          <w:w w:val="120"/>
          <w:sz w:val="26"/>
        </w:rPr>
        <w:t xml:space="preserve">Superintendents’ Association of Maryland, or the Executive Director’s </w:t>
      </w:r>
      <w:r>
        <w:rPr>
          <w:b/>
          <w:smallCaps/>
          <w:spacing w:val="-2"/>
          <w:w w:val="125"/>
          <w:sz w:val="26"/>
        </w:rPr>
        <w:t>designee;</w:t>
      </w:r>
    </w:p>
    <w:p w14:paraId="777FD690" w14:textId="77777777" w:rsidR="000B5024" w:rsidRDefault="000B5024">
      <w:pPr>
        <w:pStyle w:val="BodyText"/>
        <w:spacing w:before="72"/>
        <w:rPr>
          <w:sz w:val="21"/>
        </w:rPr>
      </w:pPr>
    </w:p>
    <w:p w14:paraId="777FD691" w14:textId="77777777" w:rsidR="000B5024" w:rsidRDefault="00ED27EE" w:rsidP="0002456F">
      <w:pPr>
        <w:pStyle w:val="ListParagraph"/>
        <w:tabs>
          <w:tab w:val="left" w:pos="1836"/>
          <w:tab w:val="left" w:pos="2880"/>
        </w:tabs>
        <w:spacing w:line="244" w:lineRule="auto"/>
        <w:ind w:left="1440" w:right="66" w:firstLine="0"/>
        <w:jc w:val="both"/>
        <w:rPr>
          <w:b/>
          <w:sz w:val="26"/>
        </w:rPr>
      </w:pPr>
      <w:r>
        <w:rPr>
          <w:b/>
          <w:smallCaps/>
          <w:spacing w:val="-4"/>
          <w:w w:val="115"/>
          <w:sz w:val="26"/>
          <w:u w:val="single"/>
        </w:rPr>
        <w:t>(7)</w:t>
      </w:r>
      <w:r>
        <w:rPr>
          <w:b/>
          <w:smallCaps/>
          <w:sz w:val="26"/>
        </w:rPr>
        <w:tab/>
      </w:r>
      <w:r>
        <w:rPr>
          <w:b/>
          <w:smallCaps/>
          <w:w w:val="115"/>
          <w:sz w:val="26"/>
        </w:rPr>
        <w:t>Five</w:t>
      </w:r>
      <w:r>
        <w:rPr>
          <w:b/>
          <w:smallCaps/>
          <w:spacing w:val="80"/>
          <w:w w:val="115"/>
          <w:sz w:val="26"/>
        </w:rPr>
        <w:t xml:space="preserve"> </w:t>
      </w:r>
      <w:r>
        <w:rPr>
          <w:b/>
          <w:smallCaps/>
          <w:w w:val="115"/>
          <w:sz w:val="26"/>
        </w:rPr>
        <w:t>coordinators</w:t>
      </w:r>
      <w:r>
        <w:rPr>
          <w:b/>
          <w:smallCaps/>
          <w:spacing w:val="80"/>
          <w:w w:val="115"/>
          <w:sz w:val="26"/>
        </w:rPr>
        <w:t xml:space="preserve"> </w:t>
      </w:r>
      <w:r>
        <w:rPr>
          <w:b/>
          <w:smallCaps/>
          <w:w w:val="115"/>
          <w:sz w:val="26"/>
        </w:rPr>
        <w:t>designated</w:t>
      </w:r>
      <w:r>
        <w:rPr>
          <w:b/>
          <w:smallCaps/>
          <w:spacing w:val="80"/>
          <w:w w:val="115"/>
          <w:sz w:val="26"/>
        </w:rPr>
        <w:t xml:space="preserve"> </w:t>
      </w:r>
      <w:r>
        <w:rPr>
          <w:b/>
          <w:smallCaps/>
          <w:w w:val="115"/>
          <w:sz w:val="26"/>
        </w:rPr>
        <w:t>by</w:t>
      </w:r>
      <w:r>
        <w:rPr>
          <w:b/>
          <w:smallCaps/>
          <w:spacing w:val="80"/>
          <w:w w:val="115"/>
          <w:sz w:val="26"/>
        </w:rPr>
        <w:t xml:space="preserve"> </w:t>
      </w:r>
      <w:r>
        <w:rPr>
          <w:b/>
          <w:smallCaps/>
          <w:w w:val="115"/>
          <w:sz w:val="26"/>
        </w:rPr>
        <w:t>the</w:t>
      </w:r>
      <w:r>
        <w:rPr>
          <w:b/>
          <w:smallCaps/>
          <w:spacing w:val="80"/>
          <w:w w:val="115"/>
          <w:sz w:val="26"/>
        </w:rPr>
        <w:t xml:space="preserve"> </w:t>
      </w:r>
      <w:r>
        <w:rPr>
          <w:b/>
          <w:smallCaps/>
          <w:w w:val="115"/>
          <w:sz w:val="26"/>
        </w:rPr>
        <w:t>county boards under § 7–2202(d) of this subtitle;</w:t>
      </w:r>
    </w:p>
    <w:p w14:paraId="777FD692" w14:textId="77777777" w:rsidR="000B5024" w:rsidRDefault="000B5024">
      <w:pPr>
        <w:pStyle w:val="BodyText"/>
        <w:spacing w:before="70"/>
        <w:rPr>
          <w:sz w:val="21"/>
        </w:rPr>
      </w:pPr>
    </w:p>
    <w:p w14:paraId="777FD693" w14:textId="77777777" w:rsidR="000B5024" w:rsidRDefault="00ED27EE" w:rsidP="0002456F">
      <w:pPr>
        <w:pStyle w:val="ListParagraph"/>
        <w:tabs>
          <w:tab w:val="left" w:pos="1836"/>
          <w:tab w:val="left" w:pos="2880"/>
          <w:tab w:val="left" w:pos="4351"/>
          <w:tab w:val="left" w:pos="7270"/>
          <w:tab w:val="left" w:pos="8583"/>
        </w:tabs>
        <w:spacing w:line="244" w:lineRule="auto"/>
        <w:ind w:left="1440" w:right="68" w:firstLine="0"/>
        <w:jc w:val="both"/>
        <w:rPr>
          <w:b/>
          <w:sz w:val="26"/>
        </w:rPr>
      </w:pPr>
      <w:r>
        <w:rPr>
          <w:b/>
          <w:smallCaps/>
          <w:spacing w:val="-4"/>
          <w:w w:val="120"/>
          <w:sz w:val="26"/>
          <w:u w:val="single"/>
        </w:rPr>
        <w:t>(8)</w:t>
      </w:r>
      <w:r>
        <w:rPr>
          <w:b/>
          <w:smallCaps/>
          <w:sz w:val="26"/>
        </w:rPr>
        <w:tab/>
      </w:r>
      <w:r>
        <w:rPr>
          <w:b/>
          <w:smallCaps/>
          <w:spacing w:val="-4"/>
          <w:w w:val="120"/>
          <w:sz w:val="26"/>
        </w:rPr>
        <w:t>Three</w:t>
      </w:r>
      <w:r>
        <w:rPr>
          <w:b/>
          <w:smallCaps/>
          <w:sz w:val="26"/>
        </w:rPr>
        <w:tab/>
      </w:r>
      <w:r>
        <w:rPr>
          <w:b/>
          <w:smallCaps/>
          <w:spacing w:val="-2"/>
          <w:w w:val="120"/>
          <w:sz w:val="26"/>
        </w:rPr>
        <w:t>representatives</w:t>
      </w:r>
      <w:r>
        <w:rPr>
          <w:b/>
          <w:smallCaps/>
          <w:sz w:val="26"/>
        </w:rPr>
        <w:tab/>
      </w:r>
      <w:r>
        <w:rPr>
          <w:b/>
          <w:smallCaps/>
          <w:spacing w:val="-4"/>
          <w:w w:val="120"/>
          <w:sz w:val="26"/>
        </w:rPr>
        <w:t>from</w:t>
      </w:r>
      <w:r>
        <w:rPr>
          <w:b/>
          <w:smallCaps/>
          <w:sz w:val="26"/>
        </w:rPr>
        <w:tab/>
      </w:r>
      <w:r>
        <w:rPr>
          <w:b/>
          <w:smallCaps/>
          <w:spacing w:val="-2"/>
          <w:w w:val="120"/>
          <w:sz w:val="26"/>
        </w:rPr>
        <w:t xml:space="preserve">nonprofit </w:t>
      </w:r>
      <w:r>
        <w:rPr>
          <w:b/>
          <w:smallCaps/>
          <w:w w:val="120"/>
          <w:sz w:val="26"/>
        </w:rPr>
        <w:t>organizations that represent parents;</w:t>
      </w:r>
    </w:p>
    <w:p w14:paraId="777FD694" w14:textId="77777777" w:rsidR="000B5024" w:rsidRDefault="000B5024">
      <w:pPr>
        <w:pStyle w:val="BodyText"/>
        <w:spacing w:before="69"/>
        <w:rPr>
          <w:sz w:val="21"/>
        </w:rPr>
      </w:pPr>
    </w:p>
    <w:p w14:paraId="777FD695" w14:textId="674F897E" w:rsidR="000B5024" w:rsidRDefault="00ED27EE" w:rsidP="0002456F">
      <w:pPr>
        <w:pStyle w:val="ListParagraph"/>
        <w:tabs>
          <w:tab w:val="left" w:pos="1836"/>
          <w:tab w:val="left" w:pos="2880"/>
          <w:tab w:val="left" w:pos="4450"/>
          <w:tab w:val="left" w:pos="7470"/>
          <w:tab w:val="left" w:pos="8883"/>
        </w:tabs>
        <w:spacing w:line="244" w:lineRule="auto"/>
        <w:ind w:left="1440" w:right="67" w:firstLine="0"/>
        <w:jc w:val="both"/>
        <w:rPr>
          <w:b/>
          <w:sz w:val="26"/>
        </w:rPr>
      </w:pPr>
      <w:r>
        <w:rPr>
          <w:b/>
          <w:smallCaps/>
          <w:spacing w:val="-4"/>
          <w:w w:val="120"/>
          <w:sz w:val="26"/>
          <w:u w:val="single"/>
        </w:rPr>
        <w:t>(9)</w:t>
      </w:r>
      <w:r>
        <w:rPr>
          <w:b/>
          <w:smallCaps/>
          <w:sz w:val="26"/>
        </w:rPr>
        <w:tab/>
      </w:r>
      <w:r>
        <w:rPr>
          <w:b/>
          <w:smallCaps/>
          <w:spacing w:val="-4"/>
          <w:w w:val="120"/>
          <w:sz w:val="26"/>
        </w:rPr>
        <w:t>Three</w:t>
      </w:r>
      <w:r>
        <w:rPr>
          <w:b/>
          <w:smallCaps/>
          <w:sz w:val="26"/>
        </w:rPr>
        <w:tab/>
      </w:r>
      <w:r>
        <w:rPr>
          <w:b/>
          <w:smallCaps/>
          <w:spacing w:val="-2"/>
          <w:w w:val="120"/>
          <w:sz w:val="26"/>
        </w:rPr>
        <w:t>representatives</w:t>
      </w:r>
      <w:r>
        <w:rPr>
          <w:b/>
          <w:smallCaps/>
          <w:sz w:val="26"/>
        </w:rPr>
        <w:tab/>
      </w:r>
      <w:r>
        <w:rPr>
          <w:b/>
          <w:smallCaps/>
          <w:spacing w:val="-4"/>
          <w:w w:val="120"/>
          <w:sz w:val="26"/>
        </w:rPr>
        <w:t>from</w:t>
      </w:r>
      <w:r>
        <w:rPr>
          <w:b/>
          <w:smallCaps/>
          <w:sz w:val="26"/>
        </w:rPr>
        <w:tab/>
      </w:r>
      <w:r>
        <w:rPr>
          <w:b/>
          <w:smallCaps/>
          <w:spacing w:val="-2"/>
          <w:w w:val="120"/>
          <w:sz w:val="26"/>
        </w:rPr>
        <w:t xml:space="preserve">student </w:t>
      </w:r>
      <w:r>
        <w:rPr>
          <w:b/>
          <w:smallCaps/>
          <w:w w:val="120"/>
          <w:sz w:val="26"/>
        </w:rPr>
        <w:t xml:space="preserve">organizations; </w:t>
      </w:r>
    </w:p>
    <w:p w14:paraId="777FD696" w14:textId="77777777" w:rsidR="000B5024" w:rsidRDefault="000B5024">
      <w:pPr>
        <w:pStyle w:val="BodyText"/>
        <w:spacing w:before="46"/>
        <w:rPr>
          <w:sz w:val="21"/>
        </w:rPr>
      </w:pPr>
    </w:p>
    <w:p w14:paraId="777FD697" w14:textId="77777777" w:rsidR="000B5024" w:rsidRDefault="00ED27EE">
      <w:pPr>
        <w:pStyle w:val="ListParagraph"/>
        <w:numPr>
          <w:ilvl w:val="0"/>
          <w:numId w:val="2"/>
        </w:numPr>
        <w:tabs>
          <w:tab w:val="left" w:pos="2112"/>
        </w:tabs>
        <w:spacing w:line="244" w:lineRule="auto"/>
        <w:ind w:right="67" w:firstLine="1440"/>
        <w:jc w:val="both"/>
        <w:rPr>
          <w:b/>
          <w:sz w:val="26"/>
        </w:rPr>
      </w:pPr>
      <w:r>
        <w:rPr>
          <w:b/>
          <w:smallCaps/>
          <w:w w:val="120"/>
          <w:sz w:val="26"/>
          <w:u w:val="single"/>
        </w:rPr>
        <w:t>One representative from a statewide organization that</w:t>
      </w:r>
      <w:r>
        <w:rPr>
          <w:b/>
          <w:smallCaps/>
          <w:w w:val="120"/>
          <w:sz w:val="26"/>
        </w:rPr>
        <w:t xml:space="preserve"> </w:t>
      </w:r>
      <w:r>
        <w:rPr>
          <w:b/>
          <w:smallCaps/>
          <w:w w:val="120"/>
          <w:sz w:val="26"/>
          <w:u w:val="single"/>
        </w:rPr>
        <w:t>represents students with disabilities;</w:t>
      </w:r>
    </w:p>
    <w:p w14:paraId="777FD698" w14:textId="77777777" w:rsidR="000B5024" w:rsidRDefault="000B5024">
      <w:pPr>
        <w:pStyle w:val="BodyText"/>
        <w:spacing w:before="46"/>
        <w:rPr>
          <w:sz w:val="21"/>
        </w:rPr>
      </w:pPr>
    </w:p>
    <w:p w14:paraId="777FD699" w14:textId="77777777" w:rsidR="000B5024" w:rsidRDefault="00ED27EE">
      <w:pPr>
        <w:pStyle w:val="ListParagraph"/>
        <w:numPr>
          <w:ilvl w:val="0"/>
          <w:numId w:val="2"/>
        </w:numPr>
        <w:tabs>
          <w:tab w:val="left" w:pos="2112"/>
        </w:tabs>
        <w:spacing w:before="1" w:line="244" w:lineRule="auto"/>
        <w:ind w:right="67" w:firstLine="1440"/>
        <w:jc w:val="both"/>
        <w:rPr>
          <w:b/>
          <w:sz w:val="26"/>
        </w:rPr>
      </w:pPr>
      <w:r>
        <w:rPr>
          <w:b/>
          <w:smallCaps/>
          <w:w w:val="120"/>
          <w:sz w:val="26"/>
          <w:u w:val="single"/>
        </w:rPr>
        <w:t>One representative from a statewide organization that</w:t>
      </w:r>
      <w:r>
        <w:rPr>
          <w:b/>
          <w:smallCaps/>
          <w:w w:val="120"/>
          <w:sz w:val="26"/>
        </w:rPr>
        <w:t xml:space="preserve"> </w:t>
      </w:r>
      <w:r>
        <w:rPr>
          <w:b/>
          <w:smallCaps/>
          <w:w w:val="120"/>
          <w:sz w:val="26"/>
          <w:u w:val="single"/>
        </w:rPr>
        <w:t>represents multilingual families and students;</w:t>
      </w:r>
    </w:p>
    <w:p w14:paraId="777FD69B" w14:textId="77777777" w:rsidR="000B5024" w:rsidRDefault="00ED27EE" w:rsidP="0002456F">
      <w:pPr>
        <w:pStyle w:val="ListParagraph"/>
        <w:tabs>
          <w:tab w:val="left" w:pos="1836"/>
          <w:tab w:val="left" w:pos="2880"/>
        </w:tabs>
        <w:spacing w:before="101" w:line="247" w:lineRule="auto"/>
        <w:ind w:left="1440" w:right="67" w:firstLine="0"/>
        <w:rPr>
          <w:b/>
          <w:sz w:val="26"/>
        </w:rPr>
      </w:pPr>
      <w:r>
        <w:rPr>
          <w:b/>
          <w:noProof/>
          <w:sz w:val="26"/>
        </w:rPr>
        <mc:AlternateContent>
          <mc:Choice Requires="wps">
            <w:drawing>
              <wp:anchor distT="0" distB="0" distL="0" distR="0" simplePos="0" relativeHeight="251655168" behindDoc="0" locked="0" layoutInCell="1" allowOverlap="1" wp14:anchorId="777FD6E9" wp14:editId="777FD6EA">
                <wp:simplePos x="0" y="0"/>
                <wp:positionH relativeFrom="page">
                  <wp:posOffset>6266434</wp:posOffset>
                </wp:positionH>
                <wp:positionV relativeFrom="paragraph">
                  <wp:posOffset>437515</wp:posOffset>
                </wp:positionV>
                <wp:extent cx="44450" cy="7620"/>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450" cy="7620"/>
                        </a:xfrm>
                        <a:custGeom>
                          <a:avLst/>
                          <a:gdLst/>
                          <a:ahLst/>
                          <a:cxnLst/>
                          <a:rect l="l" t="t" r="r" b="b"/>
                          <a:pathLst>
                            <a:path w="44450" h="7620">
                              <a:moveTo>
                                <a:pt x="44196" y="0"/>
                              </a:moveTo>
                              <a:lnTo>
                                <a:pt x="0" y="0"/>
                              </a:lnTo>
                              <a:lnTo>
                                <a:pt x="0" y="7620"/>
                              </a:lnTo>
                              <a:lnTo>
                                <a:pt x="44196" y="7620"/>
                              </a:lnTo>
                              <a:lnTo>
                                <a:pt x="441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41E9790" id="Graphic 11" o:spid="_x0000_s1026" style="position:absolute;margin-left:493.4pt;margin-top:34.45pt;width:3.5pt;height:.6pt;z-index:251655168;visibility:visible;mso-wrap-style:square;mso-wrap-distance-left:0;mso-wrap-distance-top:0;mso-wrap-distance-right:0;mso-wrap-distance-bottom:0;mso-position-horizontal:absolute;mso-position-horizontal-relative:page;mso-position-vertical:absolute;mso-position-vertical-relative:text;v-text-anchor:top" coordsize="4445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" path="m44196,l,,,7620r44196,l44196,xe" fillcolor="black" stroked="f">
                <v:path arrowok="t"/>
                <w10:wrap anchorx="page"/>
              </v:shape>
            </w:pict>
          </mc:Fallback>
        </mc:AlternateContent>
      </w:r>
      <w:r>
        <w:rPr>
          <w:b/>
          <w:smallCaps/>
          <w:spacing w:val="-4"/>
          <w:w w:val="120"/>
          <w:sz w:val="26"/>
          <w:u w:val="single"/>
        </w:rPr>
        <w:t>(12)</w:t>
      </w:r>
      <w:r>
        <w:rPr>
          <w:b/>
          <w:smallCaps/>
          <w:sz w:val="26"/>
        </w:rPr>
        <w:tab/>
      </w:r>
      <w:r>
        <w:rPr>
          <w:b/>
          <w:smallCaps/>
          <w:w w:val="120"/>
          <w:sz w:val="26"/>
        </w:rPr>
        <w:t>Three</w:t>
      </w:r>
      <w:r>
        <w:rPr>
          <w:b/>
          <w:smallCaps/>
          <w:spacing w:val="80"/>
          <w:w w:val="120"/>
          <w:sz w:val="26"/>
        </w:rPr>
        <w:t xml:space="preserve"> </w:t>
      </w:r>
      <w:r>
        <w:rPr>
          <w:b/>
          <w:smallCaps/>
          <w:w w:val="120"/>
          <w:sz w:val="26"/>
        </w:rPr>
        <w:t>representatives</w:t>
      </w:r>
      <w:r>
        <w:rPr>
          <w:b/>
          <w:smallCaps/>
          <w:spacing w:val="80"/>
          <w:w w:val="120"/>
          <w:sz w:val="26"/>
        </w:rPr>
        <w:t xml:space="preserve"> </w:t>
      </w:r>
      <w:r>
        <w:rPr>
          <w:b/>
          <w:smallCaps/>
          <w:w w:val="120"/>
          <w:sz w:val="26"/>
        </w:rPr>
        <w:t>from</w:t>
      </w:r>
      <w:r>
        <w:rPr>
          <w:b/>
          <w:smallCaps/>
          <w:spacing w:val="80"/>
          <w:w w:val="120"/>
          <w:sz w:val="26"/>
        </w:rPr>
        <w:t xml:space="preserve"> </w:t>
      </w:r>
      <w:r>
        <w:rPr>
          <w:b/>
          <w:smallCaps/>
          <w:w w:val="120"/>
          <w:sz w:val="26"/>
        </w:rPr>
        <w:t>labor</w:t>
      </w:r>
      <w:r>
        <w:rPr>
          <w:b/>
          <w:smallCaps/>
          <w:spacing w:val="80"/>
          <w:w w:val="120"/>
          <w:sz w:val="26"/>
        </w:rPr>
        <w:t xml:space="preserve"> </w:t>
      </w:r>
      <w:r>
        <w:rPr>
          <w:b/>
          <w:smallCaps/>
          <w:w w:val="120"/>
          <w:sz w:val="26"/>
        </w:rPr>
        <w:t>unions</w:t>
      </w:r>
      <w:r>
        <w:rPr>
          <w:b/>
          <w:smallCaps/>
          <w:spacing w:val="80"/>
          <w:w w:val="120"/>
          <w:sz w:val="26"/>
        </w:rPr>
        <w:t xml:space="preserve"> </w:t>
      </w:r>
      <w:r>
        <w:rPr>
          <w:b/>
          <w:smallCaps/>
          <w:w w:val="120"/>
          <w:sz w:val="26"/>
        </w:rPr>
        <w:t>that</w:t>
      </w:r>
      <w:r>
        <w:rPr>
          <w:b/>
          <w:smallCaps/>
          <w:spacing w:val="80"/>
          <w:w w:val="120"/>
          <w:sz w:val="26"/>
        </w:rPr>
        <w:t xml:space="preserve"> </w:t>
      </w:r>
      <w:r>
        <w:rPr>
          <w:b/>
          <w:smallCaps/>
          <w:w w:val="120"/>
          <w:sz w:val="26"/>
        </w:rPr>
        <w:t>represent teachers, administrators, and school support staff;</w:t>
      </w:r>
    </w:p>
    <w:p w14:paraId="777FD69C" w14:textId="77777777" w:rsidR="000B5024" w:rsidRDefault="000B5024">
      <w:pPr>
        <w:pStyle w:val="BodyText"/>
        <w:spacing w:before="40"/>
        <w:rPr>
          <w:sz w:val="21"/>
        </w:rPr>
      </w:pPr>
    </w:p>
    <w:p w14:paraId="777FD69D" w14:textId="77777777" w:rsidR="000B5024" w:rsidRDefault="00ED27EE">
      <w:pPr>
        <w:pStyle w:val="ListParagraph"/>
        <w:numPr>
          <w:ilvl w:val="0"/>
          <w:numId w:val="1"/>
        </w:numPr>
        <w:tabs>
          <w:tab w:val="left" w:pos="2160"/>
          <w:tab w:val="left" w:pos="2931"/>
          <w:tab w:val="left" w:pos="4589"/>
          <w:tab w:val="left" w:pos="5155"/>
          <w:tab w:val="left" w:pos="5888"/>
          <w:tab w:val="left" w:pos="7525"/>
          <w:tab w:val="left" w:pos="8950"/>
          <w:tab w:val="left" w:pos="9514"/>
        </w:tabs>
        <w:rPr>
          <w:b/>
          <w:sz w:val="26"/>
        </w:rPr>
      </w:pPr>
      <w:r>
        <w:rPr>
          <w:b/>
          <w:smallCaps/>
          <w:spacing w:val="-5"/>
          <w:w w:val="125"/>
          <w:sz w:val="26"/>
          <w:u w:val="single"/>
        </w:rPr>
        <w:t>The</w:t>
      </w:r>
      <w:r>
        <w:rPr>
          <w:b/>
          <w:smallCaps/>
          <w:sz w:val="26"/>
          <w:u w:val="single"/>
        </w:rPr>
        <w:tab/>
      </w:r>
      <w:r>
        <w:rPr>
          <w:b/>
          <w:smallCaps/>
          <w:spacing w:val="-2"/>
          <w:w w:val="125"/>
          <w:sz w:val="26"/>
          <w:u w:val="single"/>
        </w:rPr>
        <w:t>President</w:t>
      </w:r>
      <w:r>
        <w:rPr>
          <w:b/>
          <w:smallCaps/>
          <w:sz w:val="26"/>
          <w:u w:val="single"/>
        </w:rPr>
        <w:tab/>
      </w:r>
      <w:r>
        <w:rPr>
          <w:b/>
          <w:smallCaps/>
          <w:spacing w:val="-5"/>
          <w:w w:val="125"/>
          <w:sz w:val="26"/>
          <w:u w:val="single"/>
        </w:rPr>
        <w:t>of</w:t>
      </w:r>
      <w:r>
        <w:rPr>
          <w:b/>
          <w:smallCaps/>
          <w:sz w:val="26"/>
          <w:u w:val="single"/>
        </w:rPr>
        <w:tab/>
      </w:r>
      <w:r>
        <w:rPr>
          <w:b/>
          <w:smallCaps/>
          <w:spacing w:val="-5"/>
          <w:w w:val="125"/>
          <w:sz w:val="26"/>
          <w:u w:val="single"/>
        </w:rPr>
        <w:t>the</w:t>
      </w:r>
      <w:r>
        <w:rPr>
          <w:b/>
          <w:smallCaps/>
          <w:sz w:val="26"/>
          <w:u w:val="single"/>
        </w:rPr>
        <w:tab/>
      </w:r>
      <w:r>
        <w:rPr>
          <w:b/>
          <w:smallCaps/>
          <w:spacing w:val="-2"/>
          <w:w w:val="125"/>
          <w:sz w:val="26"/>
          <w:u w:val="single"/>
        </w:rPr>
        <w:t>Maryland</w:t>
      </w:r>
      <w:r>
        <w:rPr>
          <w:b/>
          <w:smallCaps/>
          <w:sz w:val="26"/>
          <w:u w:val="single"/>
        </w:rPr>
        <w:tab/>
      </w:r>
      <w:r>
        <w:rPr>
          <w:b/>
          <w:smallCaps/>
          <w:spacing w:val="-2"/>
          <w:w w:val="125"/>
          <w:sz w:val="26"/>
          <w:u w:val="single"/>
        </w:rPr>
        <w:t>Chapter</w:t>
      </w:r>
      <w:r>
        <w:rPr>
          <w:b/>
          <w:smallCaps/>
          <w:sz w:val="26"/>
          <w:u w:val="single"/>
        </w:rPr>
        <w:tab/>
      </w:r>
      <w:r>
        <w:rPr>
          <w:b/>
          <w:smallCaps/>
          <w:spacing w:val="-5"/>
          <w:w w:val="125"/>
          <w:sz w:val="26"/>
          <w:u w:val="single"/>
        </w:rPr>
        <w:t>of</w:t>
      </w:r>
      <w:r>
        <w:rPr>
          <w:b/>
          <w:smallCaps/>
          <w:sz w:val="26"/>
          <w:u w:val="single"/>
        </w:rPr>
        <w:tab/>
      </w:r>
      <w:r>
        <w:rPr>
          <w:b/>
          <w:smallCaps/>
          <w:spacing w:val="-5"/>
          <w:w w:val="125"/>
          <w:sz w:val="26"/>
          <w:u w:val="single"/>
        </w:rPr>
        <w:t>the</w:t>
      </w:r>
    </w:p>
    <w:p w14:paraId="777FD69E" w14:textId="77777777" w:rsidR="000B5024" w:rsidRDefault="00ED27EE">
      <w:pPr>
        <w:pStyle w:val="BodyText"/>
        <w:spacing w:before="7"/>
      </w:pPr>
      <w:r>
        <w:rPr>
          <w:smallCaps/>
          <w:spacing w:val="-2"/>
          <w:w w:val="125"/>
          <w:u w:val="single"/>
        </w:rPr>
        <w:t>Computer</w:t>
      </w:r>
      <w:r>
        <w:rPr>
          <w:smallCaps/>
          <w:spacing w:val="1"/>
          <w:w w:val="125"/>
          <w:u w:val="single"/>
        </w:rPr>
        <w:t xml:space="preserve"> </w:t>
      </w:r>
      <w:r>
        <w:rPr>
          <w:smallCaps/>
          <w:spacing w:val="-2"/>
          <w:w w:val="125"/>
          <w:u w:val="single"/>
        </w:rPr>
        <w:t>Science</w:t>
      </w:r>
      <w:r>
        <w:rPr>
          <w:smallCaps/>
          <w:w w:val="125"/>
          <w:u w:val="single"/>
        </w:rPr>
        <w:t xml:space="preserve"> </w:t>
      </w:r>
      <w:r>
        <w:rPr>
          <w:smallCaps/>
          <w:spacing w:val="-2"/>
          <w:w w:val="125"/>
          <w:u w:val="single"/>
        </w:rPr>
        <w:t>Teachers</w:t>
      </w:r>
      <w:r>
        <w:rPr>
          <w:smallCaps/>
          <w:spacing w:val="2"/>
          <w:w w:val="125"/>
          <w:u w:val="single"/>
        </w:rPr>
        <w:t xml:space="preserve"> </w:t>
      </w:r>
      <w:r>
        <w:rPr>
          <w:smallCaps/>
          <w:spacing w:val="-2"/>
          <w:w w:val="125"/>
          <w:u w:val="single"/>
        </w:rPr>
        <w:t>Association,</w:t>
      </w:r>
      <w:r>
        <w:rPr>
          <w:smallCaps/>
          <w:spacing w:val="-11"/>
          <w:w w:val="125"/>
          <w:u w:val="single"/>
        </w:rPr>
        <w:t xml:space="preserve"> </w:t>
      </w:r>
      <w:r>
        <w:rPr>
          <w:smallCaps/>
          <w:spacing w:val="-2"/>
          <w:w w:val="125"/>
          <w:u w:val="single"/>
        </w:rPr>
        <w:t>or</w:t>
      </w:r>
      <w:r>
        <w:rPr>
          <w:smallCaps/>
          <w:w w:val="125"/>
          <w:u w:val="single"/>
        </w:rPr>
        <w:t xml:space="preserve"> </w:t>
      </w:r>
      <w:r>
        <w:rPr>
          <w:smallCaps/>
          <w:spacing w:val="-2"/>
          <w:w w:val="125"/>
          <w:u w:val="single"/>
        </w:rPr>
        <w:t>the</w:t>
      </w:r>
      <w:r>
        <w:rPr>
          <w:smallCaps/>
          <w:spacing w:val="1"/>
          <w:w w:val="125"/>
          <w:u w:val="single"/>
        </w:rPr>
        <w:t xml:space="preserve"> </w:t>
      </w:r>
      <w:r>
        <w:rPr>
          <w:smallCaps/>
          <w:spacing w:val="-2"/>
          <w:w w:val="125"/>
          <w:u w:val="single"/>
        </w:rPr>
        <w:t>President’s</w:t>
      </w:r>
      <w:r>
        <w:rPr>
          <w:smallCaps/>
          <w:w w:val="125"/>
          <w:u w:val="single"/>
        </w:rPr>
        <w:t xml:space="preserve"> </w:t>
      </w:r>
      <w:r>
        <w:rPr>
          <w:smallCaps/>
          <w:spacing w:val="-2"/>
          <w:w w:val="125"/>
          <w:u w:val="single"/>
        </w:rPr>
        <w:t>designee;</w:t>
      </w:r>
    </w:p>
    <w:p w14:paraId="777FD69F" w14:textId="77777777" w:rsidR="000B5024" w:rsidRDefault="000B5024">
      <w:pPr>
        <w:pStyle w:val="BodyText"/>
        <w:spacing w:before="52"/>
        <w:rPr>
          <w:sz w:val="21"/>
        </w:rPr>
      </w:pPr>
    </w:p>
    <w:p w14:paraId="777FD6A0" w14:textId="77777777" w:rsidR="000B5024" w:rsidRDefault="00ED27EE">
      <w:pPr>
        <w:pStyle w:val="ListParagraph"/>
        <w:numPr>
          <w:ilvl w:val="0"/>
          <w:numId w:val="1"/>
        </w:numPr>
        <w:tabs>
          <w:tab w:val="left" w:pos="2160"/>
        </w:tabs>
        <w:rPr>
          <w:b/>
          <w:sz w:val="26"/>
        </w:rPr>
      </w:pPr>
      <w:r>
        <w:rPr>
          <w:b/>
          <w:smallCaps/>
          <w:w w:val="125"/>
          <w:sz w:val="26"/>
          <w:u w:val="single"/>
        </w:rPr>
        <w:t>The</w:t>
      </w:r>
      <w:r>
        <w:rPr>
          <w:b/>
          <w:smallCaps/>
          <w:spacing w:val="46"/>
          <w:w w:val="125"/>
          <w:sz w:val="26"/>
          <w:u w:val="single"/>
        </w:rPr>
        <w:t xml:space="preserve"> </w:t>
      </w:r>
      <w:r>
        <w:rPr>
          <w:b/>
          <w:smallCaps/>
          <w:w w:val="125"/>
          <w:sz w:val="26"/>
          <w:u w:val="single"/>
        </w:rPr>
        <w:t>Executive</w:t>
      </w:r>
      <w:r>
        <w:rPr>
          <w:b/>
          <w:smallCaps/>
          <w:spacing w:val="46"/>
          <w:w w:val="125"/>
          <w:sz w:val="26"/>
          <w:u w:val="single"/>
        </w:rPr>
        <w:t xml:space="preserve"> </w:t>
      </w:r>
      <w:r>
        <w:rPr>
          <w:b/>
          <w:smallCaps/>
          <w:w w:val="125"/>
          <w:sz w:val="26"/>
          <w:u w:val="single"/>
        </w:rPr>
        <w:t>Director</w:t>
      </w:r>
      <w:r>
        <w:rPr>
          <w:b/>
          <w:smallCaps/>
          <w:spacing w:val="47"/>
          <w:w w:val="125"/>
          <w:sz w:val="26"/>
          <w:u w:val="single"/>
        </w:rPr>
        <w:t xml:space="preserve"> </w:t>
      </w:r>
      <w:r>
        <w:rPr>
          <w:b/>
          <w:smallCaps/>
          <w:w w:val="125"/>
          <w:sz w:val="26"/>
          <w:u w:val="single"/>
        </w:rPr>
        <w:t>of</w:t>
      </w:r>
      <w:r>
        <w:rPr>
          <w:b/>
          <w:smallCaps/>
          <w:spacing w:val="44"/>
          <w:w w:val="125"/>
          <w:sz w:val="26"/>
          <w:u w:val="single"/>
        </w:rPr>
        <w:t xml:space="preserve"> </w:t>
      </w:r>
      <w:r>
        <w:rPr>
          <w:b/>
          <w:smallCaps/>
          <w:w w:val="125"/>
          <w:sz w:val="26"/>
          <w:u w:val="single"/>
        </w:rPr>
        <w:t>the</w:t>
      </w:r>
      <w:r>
        <w:rPr>
          <w:b/>
          <w:smallCaps/>
          <w:spacing w:val="47"/>
          <w:w w:val="125"/>
          <w:sz w:val="26"/>
          <w:u w:val="single"/>
        </w:rPr>
        <w:t xml:space="preserve"> </w:t>
      </w:r>
      <w:r>
        <w:rPr>
          <w:b/>
          <w:smallCaps/>
          <w:w w:val="125"/>
          <w:sz w:val="26"/>
          <w:u w:val="single"/>
        </w:rPr>
        <w:t>Maryland</w:t>
      </w:r>
      <w:r>
        <w:rPr>
          <w:b/>
          <w:smallCaps/>
          <w:spacing w:val="43"/>
          <w:w w:val="125"/>
          <w:sz w:val="26"/>
          <w:u w:val="single"/>
        </w:rPr>
        <w:t xml:space="preserve"> </w:t>
      </w:r>
      <w:r>
        <w:rPr>
          <w:b/>
          <w:smallCaps/>
          <w:w w:val="125"/>
          <w:sz w:val="26"/>
          <w:u w:val="single"/>
        </w:rPr>
        <w:t>Center</w:t>
      </w:r>
      <w:r>
        <w:rPr>
          <w:b/>
          <w:smallCaps/>
          <w:spacing w:val="44"/>
          <w:w w:val="125"/>
          <w:sz w:val="26"/>
          <w:u w:val="single"/>
        </w:rPr>
        <w:t xml:space="preserve"> </w:t>
      </w:r>
      <w:r>
        <w:rPr>
          <w:b/>
          <w:smallCaps/>
          <w:spacing w:val="-5"/>
          <w:w w:val="125"/>
          <w:sz w:val="26"/>
          <w:u w:val="single"/>
        </w:rPr>
        <w:t>for</w:t>
      </w:r>
    </w:p>
    <w:p w14:paraId="777FD6A1" w14:textId="77777777" w:rsidR="000B5024" w:rsidRDefault="00ED27EE">
      <w:pPr>
        <w:pStyle w:val="BodyText"/>
        <w:spacing w:before="7"/>
      </w:pPr>
      <w:r>
        <w:rPr>
          <w:smallCaps/>
          <w:w w:val="120"/>
          <w:u w:val="single"/>
        </w:rPr>
        <w:t>Computing</w:t>
      </w:r>
      <w:r>
        <w:rPr>
          <w:smallCaps/>
          <w:spacing w:val="25"/>
          <w:w w:val="120"/>
          <w:u w:val="single"/>
        </w:rPr>
        <w:t xml:space="preserve"> </w:t>
      </w:r>
      <w:r>
        <w:rPr>
          <w:smallCaps/>
          <w:w w:val="120"/>
          <w:u w:val="single"/>
        </w:rPr>
        <w:t>Education,</w:t>
      </w:r>
      <w:r>
        <w:rPr>
          <w:smallCaps/>
          <w:spacing w:val="11"/>
          <w:w w:val="120"/>
          <w:u w:val="single"/>
        </w:rPr>
        <w:t xml:space="preserve"> </w:t>
      </w:r>
      <w:r>
        <w:rPr>
          <w:smallCaps/>
          <w:w w:val="120"/>
          <w:u w:val="single"/>
        </w:rPr>
        <w:t>or</w:t>
      </w:r>
      <w:r>
        <w:rPr>
          <w:smallCaps/>
          <w:spacing w:val="27"/>
          <w:w w:val="120"/>
          <w:u w:val="single"/>
        </w:rPr>
        <w:t xml:space="preserve"> </w:t>
      </w:r>
      <w:r>
        <w:rPr>
          <w:smallCaps/>
          <w:w w:val="120"/>
          <w:u w:val="single"/>
        </w:rPr>
        <w:t>the</w:t>
      </w:r>
      <w:r>
        <w:rPr>
          <w:smallCaps/>
          <w:spacing w:val="27"/>
          <w:w w:val="120"/>
          <w:u w:val="single"/>
        </w:rPr>
        <w:t xml:space="preserve"> </w:t>
      </w:r>
      <w:r>
        <w:rPr>
          <w:smallCaps/>
          <w:w w:val="120"/>
          <w:u w:val="single"/>
        </w:rPr>
        <w:t>Executive</w:t>
      </w:r>
      <w:r>
        <w:rPr>
          <w:smallCaps/>
          <w:spacing w:val="28"/>
          <w:w w:val="120"/>
          <w:u w:val="single"/>
        </w:rPr>
        <w:t xml:space="preserve"> </w:t>
      </w:r>
      <w:r>
        <w:rPr>
          <w:smallCaps/>
          <w:w w:val="120"/>
          <w:u w:val="single"/>
        </w:rPr>
        <w:t>Director’s</w:t>
      </w:r>
      <w:r>
        <w:rPr>
          <w:smallCaps/>
          <w:spacing w:val="23"/>
          <w:w w:val="120"/>
          <w:u w:val="single"/>
        </w:rPr>
        <w:t xml:space="preserve"> </w:t>
      </w:r>
      <w:r>
        <w:rPr>
          <w:smallCaps/>
          <w:spacing w:val="-2"/>
          <w:w w:val="120"/>
          <w:u w:val="single"/>
        </w:rPr>
        <w:t>designee;</w:t>
      </w:r>
    </w:p>
    <w:p w14:paraId="777FD6A2" w14:textId="77777777" w:rsidR="000B5024" w:rsidRDefault="000B5024">
      <w:pPr>
        <w:pStyle w:val="BodyText"/>
        <w:spacing w:before="49"/>
        <w:rPr>
          <w:sz w:val="21"/>
        </w:rPr>
      </w:pPr>
    </w:p>
    <w:p w14:paraId="777FD6A3" w14:textId="77777777" w:rsidR="000B5024" w:rsidRDefault="00ED27EE">
      <w:pPr>
        <w:pStyle w:val="ListParagraph"/>
        <w:numPr>
          <w:ilvl w:val="0"/>
          <w:numId w:val="1"/>
        </w:numPr>
        <w:tabs>
          <w:tab w:val="left" w:pos="2160"/>
        </w:tabs>
        <w:spacing w:line="247" w:lineRule="auto"/>
        <w:ind w:left="0" w:right="69" w:firstLine="1440"/>
        <w:rPr>
          <w:b/>
          <w:sz w:val="26"/>
        </w:rPr>
      </w:pPr>
      <w:r>
        <w:rPr>
          <w:b/>
          <w:smallCaps/>
          <w:w w:val="120"/>
          <w:sz w:val="26"/>
          <w:u w:val="single"/>
        </w:rPr>
        <w:t>The</w:t>
      </w:r>
      <w:r>
        <w:rPr>
          <w:b/>
          <w:smallCaps/>
          <w:spacing w:val="40"/>
          <w:w w:val="120"/>
          <w:sz w:val="26"/>
          <w:u w:val="single"/>
        </w:rPr>
        <w:t xml:space="preserve"> </w:t>
      </w:r>
      <w:r>
        <w:rPr>
          <w:b/>
          <w:smallCaps/>
          <w:w w:val="120"/>
          <w:sz w:val="26"/>
          <w:u w:val="single"/>
        </w:rPr>
        <w:t>Chair</w:t>
      </w:r>
      <w:r>
        <w:rPr>
          <w:b/>
          <w:smallCaps/>
          <w:spacing w:val="40"/>
          <w:w w:val="120"/>
          <w:sz w:val="26"/>
          <w:u w:val="single"/>
        </w:rPr>
        <w:t xml:space="preserve"> </w:t>
      </w:r>
      <w:r>
        <w:rPr>
          <w:b/>
          <w:smallCaps/>
          <w:w w:val="120"/>
          <w:sz w:val="26"/>
          <w:u w:val="single"/>
        </w:rPr>
        <w:t>of</w:t>
      </w:r>
      <w:r>
        <w:rPr>
          <w:b/>
          <w:smallCaps/>
          <w:spacing w:val="40"/>
          <w:w w:val="120"/>
          <w:sz w:val="26"/>
          <w:u w:val="single"/>
        </w:rPr>
        <w:t xml:space="preserve"> </w:t>
      </w:r>
      <w:r>
        <w:rPr>
          <w:b/>
          <w:smallCaps/>
          <w:w w:val="120"/>
          <w:sz w:val="26"/>
          <w:u w:val="single"/>
        </w:rPr>
        <w:t>the</w:t>
      </w:r>
      <w:r>
        <w:rPr>
          <w:b/>
          <w:smallCaps/>
          <w:spacing w:val="40"/>
          <w:w w:val="120"/>
          <w:sz w:val="26"/>
          <w:u w:val="single"/>
        </w:rPr>
        <w:t xml:space="preserve"> </w:t>
      </w:r>
      <w:r>
        <w:rPr>
          <w:b/>
          <w:smallCaps/>
          <w:w w:val="120"/>
          <w:sz w:val="26"/>
          <w:u w:val="single"/>
        </w:rPr>
        <w:t>Governor’s</w:t>
      </w:r>
      <w:r>
        <w:rPr>
          <w:b/>
          <w:smallCaps/>
          <w:spacing w:val="40"/>
          <w:w w:val="120"/>
          <w:sz w:val="26"/>
          <w:u w:val="single"/>
        </w:rPr>
        <w:t xml:space="preserve"> </w:t>
      </w:r>
      <w:r>
        <w:rPr>
          <w:b/>
          <w:smallCaps/>
          <w:w w:val="120"/>
          <w:sz w:val="26"/>
          <w:u w:val="single"/>
        </w:rPr>
        <w:t>Workforce</w:t>
      </w:r>
      <w:r>
        <w:rPr>
          <w:b/>
          <w:smallCaps/>
          <w:spacing w:val="40"/>
          <w:w w:val="120"/>
          <w:sz w:val="26"/>
          <w:u w:val="single"/>
        </w:rPr>
        <w:t xml:space="preserve"> </w:t>
      </w:r>
      <w:r>
        <w:rPr>
          <w:b/>
          <w:smallCaps/>
          <w:w w:val="120"/>
          <w:sz w:val="26"/>
          <w:u w:val="single"/>
        </w:rPr>
        <w:t>Development</w:t>
      </w:r>
      <w:r>
        <w:rPr>
          <w:b/>
          <w:smallCaps/>
          <w:w w:val="120"/>
          <w:sz w:val="26"/>
        </w:rPr>
        <w:t xml:space="preserve"> </w:t>
      </w:r>
      <w:r>
        <w:rPr>
          <w:b/>
          <w:smallCaps/>
          <w:w w:val="120"/>
          <w:sz w:val="26"/>
          <w:u w:val="single"/>
        </w:rPr>
        <w:t>Board, or the Chair’s designee; and</w:t>
      </w:r>
    </w:p>
    <w:p w14:paraId="777FD6A4" w14:textId="77777777" w:rsidR="000B5024" w:rsidRDefault="000B5024">
      <w:pPr>
        <w:pStyle w:val="BodyText"/>
        <w:spacing w:before="41"/>
        <w:rPr>
          <w:sz w:val="21"/>
        </w:rPr>
      </w:pPr>
    </w:p>
    <w:p w14:paraId="777FD6A5" w14:textId="77777777" w:rsidR="000B5024" w:rsidRDefault="00ED27EE">
      <w:pPr>
        <w:pStyle w:val="ListParagraph"/>
        <w:numPr>
          <w:ilvl w:val="0"/>
          <w:numId w:val="1"/>
        </w:numPr>
        <w:tabs>
          <w:tab w:val="left" w:pos="2160"/>
        </w:tabs>
        <w:rPr>
          <w:b/>
          <w:sz w:val="26"/>
        </w:rPr>
      </w:pPr>
      <w:r>
        <w:rPr>
          <w:b/>
          <w:smallCaps/>
          <w:w w:val="120"/>
          <w:sz w:val="26"/>
          <w:u w:val="single"/>
        </w:rPr>
        <w:t>One</w:t>
      </w:r>
      <w:r>
        <w:rPr>
          <w:b/>
          <w:smallCaps/>
          <w:spacing w:val="20"/>
          <w:w w:val="120"/>
          <w:sz w:val="26"/>
          <w:u w:val="single"/>
        </w:rPr>
        <w:t xml:space="preserve"> </w:t>
      </w:r>
      <w:r>
        <w:rPr>
          <w:b/>
          <w:smallCaps/>
          <w:w w:val="120"/>
          <w:sz w:val="26"/>
          <w:u w:val="single"/>
        </w:rPr>
        <w:t>representative</w:t>
      </w:r>
      <w:r>
        <w:rPr>
          <w:b/>
          <w:smallCaps/>
          <w:spacing w:val="17"/>
          <w:w w:val="120"/>
          <w:sz w:val="26"/>
          <w:u w:val="single"/>
        </w:rPr>
        <w:t xml:space="preserve"> </w:t>
      </w:r>
      <w:r>
        <w:rPr>
          <w:b/>
          <w:smallCaps/>
          <w:w w:val="120"/>
          <w:sz w:val="26"/>
          <w:u w:val="single"/>
        </w:rPr>
        <w:t>from</w:t>
      </w:r>
      <w:r>
        <w:rPr>
          <w:b/>
          <w:smallCaps/>
          <w:spacing w:val="19"/>
          <w:w w:val="120"/>
          <w:sz w:val="26"/>
          <w:u w:val="single"/>
        </w:rPr>
        <w:t xml:space="preserve"> </w:t>
      </w:r>
      <w:r>
        <w:rPr>
          <w:b/>
          <w:smallCaps/>
          <w:w w:val="120"/>
          <w:sz w:val="26"/>
          <w:u w:val="single"/>
        </w:rPr>
        <w:t>Morgan</w:t>
      </w:r>
      <w:r>
        <w:rPr>
          <w:b/>
          <w:smallCaps/>
          <w:spacing w:val="17"/>
          <w:w w:val="120"/>
          <w:sz w:val="26"/>
          <w:u w:val="single"/>
        </w:rPr>
        <w:t xml:space="preserve"> </w:t>
      </w:r>
      <w:r>
        <w:rPr>
          <w:b/>
          <w:smallCaps/>
          <w:w w:val="120"/>
          <w:sz w:val="26"/>
          <w:u w:val="single"/>
        </w:rPr>
        <w:t>State</w:t>
      </w:r>
      <w:r>
        <w:rPr>
          <w:b/>
          <w:smallCaps/>
          <w:spacing w:val="20"/>
          <w:w w:val="120"/>
          <w:sz w:val="26"/>
          <w:u w:val="single"/>
        </w:rPr>
        <w:t xml:space="preserve"> </w:t>
      </w:r>
      <w:r>
        <w:rPr>
          <w:b/>
          <w:smallCaps/>
          <w:spacing w:val="-2"/>
          <w:w w:val="120"/>
          <w:sz w:val="26"/>
          <w:u w:val="single"/>
        </w:rPr>
        <w:t>University</w:t>
      </w:r>
      <w:r>
        <w:rPr>
          <w:b/>
          <w:smallCaps/>
          <w:spacing w:val="-2"/>
          <w:w w:val="120"/>
          <w:sz w:val="26"/>
        </w:rPr>
        <w:t>.</w:t>
      </w:r>
    </w:p>
    <w:p w14:paraId="777FD6A6" w14:textId="77777777" w:rsidR="000B5024" w:rsidRDefault="000B5024">
      <w:pPr>
        <w:pStyle w:val="BodyText"/>
        <w:spacing w:before="75"/>
        <w:rPr>
          <w:sz w:val="21"/>
        </w:rPr>
      </w:pPr>
    </w:p>
    <w:p w14:paraId="777FD6A7" w14:textId="4E416E1C" w:rsidR="000B5024" w:rsidRDefault="00ED27EE">
      <w:pPr>
        <w:pStyle w:val="BodyText"/>
        <w:spacing w:line="244" w:lineRule="auto"/>
        <w:ind w:right="66" w:firstLine="720"/>
        <w:jc w:val="both"/>
      </w:pPr>
      <w:r>
        <w:rPr>
          <w:smallCaps/>
          <w:w w:val="125"/>
        </w:rPr>
        <w:t>(d)</w:t>
      </w:r>
      <w:r>
        <w:rPr>
          <w:smallCaps/>
          <w:w w:val="95"/>
        </w:rPr>
        <w:t>​</w:t>
      </w:r>
      <w:r>
        <w:rPr>
          <w:smallCaps/>
          <w:spacing w:val="23"/>
          <w:w w:val="125"/>
        </w:rPr>
        <w:t xml:space="preserve">  </w:t>
      </w:r>
      <w:r>
        <w:rPr>
          <w:smallCaps/>
          <w:spacing w:val="-20"/>
          <w:w w:val="125"/>
        </w:rPr>
        <w:t xml:space="preserve"> </w:t>
      </w:r>
      <w:r>
        <w:rPr>
          <w:smallCaps/>
          <w:w w:val="125"/>
        </w:rPr>
        <w:t>It</w:t>
      </w:r>
      <w:r>
        <w:rPr>
          <w:smallCaps/>
          <w:spacing w:val="-15"/>
          <w:w w:val="125"/>
        </w:rPr>
        <w:t xml:space="preserve"> </w:t>
      </w:r>
      <w:r>
        <w:rPr>
          <w:smallCaps/>
          <w:spacing w:val="-19"/>
          <w:w w:val="125"/>
        </w:rPr>
        <w:t xml:space="preserve"> </w:t>
      </w:r>
      <w:r>
        <w:rPr>
          <w:smallCaps/>
          <w:w w:val="125"/>
        </w:rPr>
        <w:t>is</w:t>
      </w:r>
      <w:r>
        <w:rPr>
          <w:smallCaps/>
          <w:spacing w:val="-15"/>
          <w:w w:val="125"/>
        </w:rPr>
        <w:t xml:space="preserve"> </w:t>
      </w:r>
      <w:r>
        <w:rPr>
          <w:smallCaps/>
          <w:spacing w:val="-22"/>
          <w:w w:val="125"/>
        </w:rPr>
        <w:t xml:space="preserve"> </w:t>
      </w:r>
      <w:r>
        <w:rPr>
          <w:smallCaps/>
          <w:w w:val="125"/>
        </w:rPr>
        <w:t>the</w:t>
      </w:r>
      <w:r>
        <w:rPr>
          <w:smallCaps/>
          <w:spacing w:val="-15"/>
          <w:w w:val="125"/>
        </w:rPr>
        <w:t xml:space="preserve"> </w:t>
      </w:r>
      <w:r>
        <w:rPr>
          <w:smallCaps/>
          <w:spacing w:val="-19"/>
          <w:w w:val="125"/>
        </w:rPr>
        <w:t xml:space="preserve"> </w:t>
      </w:r>
      <w:r>
        <w:rPr>
          <w:smallCaps/>
          <w:w w:val="125"/>
        </w:rPr>
        <w:t>intent</w:t>
      </w:r>
      <w:r>
        <w:rPr>
          <w:smallCaps/>
          <w:spacing w:val="-15"/>
          <w:w w:val="125"/>
        </w:rPr>
        <w:t xml:space="preserve"> </w:t>
      </w:r>
      <w:r>
        <w:rPr>
          <w:smallCaps/>
          <w:spacing w:val="-19"/>
          <w:w w:val="125"/>
        </w:rPr>
        <w:t xml:space="preserve"> </w:t>
      </w:r>
      <w:r>
        <w:rPr>
          <w:smallCaps/>
          <w:w w:val="125"/>
        </w:rPr>
        <w:t>of</w:t>
      </w:r>
      <w:r>
        <w:rPr>
          <w:smallCaps/>
          <w:spacing w:val="-15"/>
          <w:w w:val="125"/>
        </w:rPr>
        <w:t xml:space="preserve"> </w:t>
      </w:r>
      <w:r>
        <w:rPr>
          <w:smallCaps/>
          <w:spacing w:val="-19"/>
          <w:w w:val="125"/>
        </w:rPr>
        <w:t xml:space="preserve"> </w:t>
      </w:r>
      <w:r>
        <w:rPr>
          <w:smallCaps/>
          <w:w w:val="125"/>
        </w:rPr>
        <w:t>the</w:t>
      </w:r>
      <w:r>
        <w:rPr>
          <w:smallCaps/>
          <w:spacing w:val="-15"/>
          <w:w w:val="125"/>
        </w:rPr>
        <w:t xml:space="preserve"> </w:t>
      </w:r>
      <w:r>
        <w:rPr>
          <w:smallCaps/>
          <w:spacing w:val="-19"/>
          <w:w w:val="125"/>
        </w:rPr>
        <w:t xml:space="preserve"> </w:t>
      </w:r>
      <w:r>
        <w:rPr>
          <w:smallCaps/>
          <w:w w:val="125"/>
        </w:rPr>
        <w:t>General</w:t>
      </w:r>
      <w:r>
        <w:rPr>
          <w:smallCaps/>
          <w:spacing w:val="20"/>
          <w:w w:val="125"/>
        </w:rPr>
        <w:t xml:space="preserve"> </w:t>
      </w:r>
      <w:r>
        <w:rPr>
          <w:smallCaps/>
          <w:w w:val="125"/>
        </w:rPr>
        <w:t>Assembly</w:t>
      </w:r>
      <w:r>
        <w:rPr>
          <w:smallCaps/>
          <w:spacing w:val="-15"/>
          <w:w w:val="125"/>
        </w:rPr>
        <w:t xml:space="preserve"> </w:t>
      </w:r>
      <w:r>
        <w:rPr>
          <w:smallCaps/>
          <w:spacing w:val="-19"/>
          <w:w w:val="125"/>
        </w:rPr>
        <w:t xml:space="preserve"> </w:t>
      </w:r>
      <w:r>
        <w:rPr>
          <w:smallCaps/>
          <w:w w:val="125"/>
        </w:rPr>
        <w:t>that</w:t>
      </w:r>
      <w:r>
        <w:rPr>
          <w:smallCaps/>
          <w:spacing w:val="-15"/>
          <w:w w:val="125"/>
        </w:rPr>
        <w:t xml:space="preserve"> </w:t>
      </w:r>
      <w:r>
        <w:rPr>
          <w:smallCaps/>
          <w:spacing w:val="-19"/>
          <w:w w:val="125"/>
        </w:rPr>
        <w:t xml:space="preserve"> </w:t>
      </w:r>
      <w:r>
        <w:rPr>
          <w:smallCaps/>
          <w:w w:val="125"/>
        </w:rPr>
        <w:t>the</w:t>
      </w:r>
      <w:r>
        <w:rPr>
          <w:smallCaps/>
          <w:spacing w:val="20"/>
          <w:w w:val="125"/>
        </w:rPr>
        <w:t xml:space="preserve"> </w:t>
      </w:r>
      <w:r>
        <w:rPr>
          <w:smallCaps/>
          <w:w w:val="125"/>
          <w:u w:val="single"/>
        </w:rPr>
        <w:lastRenderedPageBreak/>
        <w:t>educators</w:t>
      </w:r>
      <w:r>
        <w:rPr>
          <w:smallCaps/>
          <w:spacing w:val="40"/>
          <w:w w:val="125"/>
          <w:u w:val="single"/>
        </w:rPr>
        <w:t xml:space="preserve"> </w:t>
      </w:r>
      <w:r>
        <w:rPr>
          <w:smallCaps/>
          <w:spacing w:val="-21"/>
          <w:w w:val="125"/>
          <w:u w:val="single"/>
        </w:rPr>
        <w:t xml:space="preserve"> </w:t>
      </w:r>
      <w:r>
        <w:rPr>
          <w:smallCaps/>
          <w:w w:val="125"/>
          <w:u w:val="single"/>
        </w:rPr>
        <w:t>consulted</w:t>
      </w:r>
      <w:r>
        <w:rPr>
          <w:smallCaps/>
          <w:spacing w:val="40"/>
          <w:w w:val="125"/>
          <w:u w:val="single"/>
        </w:rPr>
        <w:t xml:space="preserve"> </w:t>
      </w:r>
      <w:r>
        <w:rPr>
          <w:smallCaps/>
          <w:spacing w:val="-20"/>
          <w:w w:val="125"/>
          <w:u w:val="single"/>
        </w:rPr>
        <w:t xml:space="preserve"> </w:t>
      </w:r>
      <w:r>
        <w:rPr>
          <w:smallCaps/>
          <w:w w:val="125"/>
          <w:u w:val="single"/>
        </w:rPr>
        <w:t>by</w:t>
      </w:r>
      <w:r>
        <w:rPr>
          <w:smallCaps/>
          <w:spacing w:val="40"/>
          <w:w w:val="125"/>
        </w:rPr>
        <w:t xml:space="preserve"> </w:t>
      </w:r>
      <w:r>
        <w:rPr>
          <w:smallCaps/>
          <w:spacing w:val="-17"/>
          <w:w w:val="125"/>
        </w:rPr>
        <w:t xml:space="preserve"> </w:t>
      </w:r>
      <w:r>
        <w:rPr>
          <w:smallCaps/>
          <w:w w:val="125"/>
        </w:rPr>
        <w:t>the</w:t>
      </w:r>
      <w:r>
        <w:rPr>
          <w:smallCaps/>
          <w:spacing w:val="40"/>
          <w:w w:val="125"/>
        </w:rPr>
        <w:t xml:space="preserve"> </w:t>
      </w:r>
      <w:r>
        <w:rPr>
          <w:smallCaps/>
          <w:spacing w:val="-21"/>
          <w:w w:val="125"/>
        </w:rPr>
        <w:t xml:space="preserve"> </w:t>
      </w:r>
      <w:r>
        <w:rPr>
          <w:smallCaps/>
          <w:w w:val="125"/>
        </w:rPr>
        <w:t>Collaborative</w:t>
      </w:r>
      <w:r>
        <w:rPr>
          <w:smallCaps/>
          <w:spacing w:val="40"/>
          <w:w w:val="125"/>
        </w:rPr>
        <w:t xml:space="preserve"> </w:t>
      </w:r>
      <w:r>
        <w:rPr>
          <w:smallCaps/>
          <w:spacing w:val="-20"/>
          <w:w w:val="125"/>
        </w:rPr>
        <w:t xml:space="preserve"> </w:t>
      </w:r>
      <w:r>
        <w:rPr>
          <w:smallCaps/>
          <w:w w:val="120"/>
        </w:rPr>
        <w:t xml:space="preserve">shall </w:t>
      </w:r>
      <w:r>
        <w:rPr>
          <w:smallCaps/>
          <w:spacing w:val="-21"/>
          <w:w w:val="120"/>
        </w:rPr>
        <w:t xml:space="preserve"> </w:t>
      </w:r>
      <w:r>
        <w:rPr>
          <w:smallCaps/>
          <w:w w:val="120"/>
        </w:rPr>
        <w:t xml:space="preserve">represent </w:t>
      </w:r>
      <w:r>
        <w:rPr>
          <w:smallCaps/>
          <w:spacing w:val="-21"/>
          <w:w w:val="120"/>
        </w:rPr>
        <w:t xml:space="preserve"> </w:t>
      </w:r>
      <w:r>
        <w:rPr>
          <w:smallCaps/>
          <w:w w:val="120"/>
        </w:rPr>
        <w:t xml:space="preserve">diverse </w:t>
      </w:r>
      <w:r>
        <w:rPr>
          <w:smallCaps/>
          <w:spacing w:val="-21"/>
          <w:w w:val="120"/>
        </w:rPr>
        <w:t xml:space="preserve"> </w:t>
      </w:r>
      <w:r>
        <w:rPr>
          <w:smallCaps/>
          <w:w w:val="120"/>
        </w:rPr>
        <w:t xml:space="preserve">subject </w:t>
      </w:r>
      <w:r>
        <w:rPr>
          <w:smallCaps/>
          <w:spacing w:val="-21"/>
          <w:w w:val="120"/>
        </w:rPr>
        <w:t xml:space="preserve"> </w:t>
      </w:r>
      <w:r>
        <w:rPr>
          <w:smallCaps/>
          <w:w w:val="120"/>
        </w:rPr>
        <w:t xml:space="preserve">areas </w:t>
      </w:r>
      <w:r>
        <w:rPr>
          <w:smallCaps/>
          <w:w w:val="125"/>
          <w:u w:val="single"/>
        </w:rPr>
        <w:t>and licensure areas, including general and special educators</w:t>
      </w:r>
      <w:r>
        <w:rPr>
          <w:smallCaps/>
          <w:w w:val="125"/>
        </w:rPr>
        <w:t>.</w:t>
      </w:r>
    </w:p>
    <w:p w14:paraId="777FD6A8" w14:textId="77777777" w:rsidR="000B5024" w:rsidRDefault="000B5024">
      <w:pPr>
        <w:pStyle w:val="BodyText"/>
        <w:spacing w:before="73"/>
        <w:rPr>
          <w:sz w:val="21"/>
        </w:rPr>
      </w:pPr>
    </w:p>
    <w:p w14:paraId="777FD6A9" w14:textId="77777777" w:rsidR="000B5024" w:rsidRDefault="00ED27EE">
      <w:pPr>
        <w:pStyle w:val="BodyText"/>
        <w:tabs>
          <w:tab w:val="left" w:pos="719"/>
        </w:tabs>
        <w:ind w:right="66"/>
        <w:jc w:val="right"/>
      </w:pPr>
      <w:r>
        <w:rPr>
          <w:smallCaps/>
          <w:spacing w:val="-5"/>
          <w:w w:val="125"/>
        </w:rPr>
        <w:t>(e)</w:t>
      </w:r>
      <w:r>
        <w:rPr>
          <w:smallCaps/>
          <w:w w:val="95"/>
        </w:rPr>
        <w:t>​</w:t>
      </w:r>
      <w:r>
        <w:rPr>
          <w:smallCaps/>
        </w:rPr>
        <w:tab/>
      </w:r>
      <w:r>
        <w:rPr>
          <w:smallCaps/>
          <w:spacing w:val="-2"/>
          <w:w w:val="125"/>
        </w:rPr>
        <w:t>The</w:t>
      </w:r>
      <w:r>
        <w:rPr>
          <w:smallCaps/>
          <w:spacing w:val="-13"/>
          <w:w w:val="125"/>
        </w:rPr>
        <w:t xml:space="preserve"> </w:t>
      </w:r>
      <w:r>
        <w:rPr>
          <w:smallCaps/>
          <w:spacing w:val="-23"/>
          <w:w w:val="125"/>
        </w:rPr>
        <w:t xml:space="preserve"> </w:t>
      </w:r>
      <w:r>
        <w:rPr>
          <w:smallCaps/>
          <w:spacing w:val="-2"/>
          <w:w w:val="125"/>
        </w:rPr>
        <w:t>State</w:t>
      </w:r>
      <w:r>
        <w:rPr>
          <w:smallCaps/>
          <w:spacing w:val="18"/>
          <w:w w:val="125"/>
        </w:rPr>
        <w:t xml:space="preserve"> </w:t>
      </w:r>
      <w:r>
        <w:rPr>
          <w:smallCaps/>
          <w:spacing w:val="-2"/>
          <w:w w:val="125"/>
        </w:rPr>
        <w:t>Superintendent</w:t>
      </w:r>
      <w:r>
        <w:rPr>
          <w:smallCaps/>
          <w:spacing w:val="-13"/>
          <w:w w:val="125"/>
        </w:rPr>
        <w:t xml:space="preserve"> </w:t>
      </w:r>
      <w:r>
        <w:rPr>
          <w:smallCaps/>
          <w:spacing w:val="-19"/>
          <w:w w:val="125"/>
        </w:rPr>
        <w:t xml:space="preserve"> </w:t>
      </w:r>
      <w:r>
        <w:rPr>
          <w:smallCaps/>
          <w:spacing w:val="-2"/>
          <w:w w:val="125"/>
        </w:rPr>
        <w:t>shall</w:t>
      </w:r>
      <w:r>
        <w:rPr>
          <w:smallCaps/>
          <w:spacing w:val="-12"/>
          <w:w w:val="125"/>
        </w:rPr>
        <w:t xml:space="preserve"> </w:t>
      </w:r>
      <w:r>
        <w:rPr>
          <w:smallCaps/>
          <w:spacing w:val="-17"/>
          <w:w w:val="125"/>
        </w:rPr>
        <w:t xml:space="preserve"> </w:t>
      </w:r>
      <w:r>
        <w:rPr>
          <w:smallCaps/>
          <w:spacing w:val="-2"/>
          <w:w w:val="125"/>
        </w:rPr>
        <w:t>designate</w:t>
      </w:r>
      <w:r>
        <w:rPr>
          <w:smallCaps/>
          <w:spacing w:val="-13"/>
          <w:w w:val="125"/>
        </w:rPr>
        <w:t xml:space="preserve"> </w:t>
      </w:r>
      <w:r>
        <w:rPr>
          <w:smallCaps/>
          <w:spacing w:val="-16"/>
          <w:w w:val="125"/>
        </w:rPr>
        <w:t xml:space="preserve"> </w:t>
      </w:r>
      <w:r>
        <w:rPr>
          <w:smallCaps/>
          <w:spacing w:val="-2"/>
          <w:w w:val="125"/>
        </w:rPr>
        <w:t>the</w:t>
      </w:r>
      <w:r>
        <w:rPr>
          <w:smallCaps/>
          <w:spacing w:val="-12"/>
          <w:w w:val="125"/>
        </w:rPr>
        <w:t xml:space="preserve"> </w:t>
      </w:r>
      <w:r>
        <w:rPr>
          <w:smallCaps/>
          <w:spacing w:val="-16"/>
          <w:w w:val="125"/>
        </w:rPr>
        <w:t xml:space="preserve"> </w:t>
      </w:r>
      <w:r>
        <w:rPr>
          <w:smallCaps/>
          <w:spacing w:val="-2"/>
          <w:w w:val="125"/>
        </w:rPr>
        <w:t>chair</w:t>
      </w:r>
      <w:r>
        <w:rPr>
          <w:smallCaps/>
          <w:spacing w:val="27"/>
          <w:w w:val="125"/>
        </w:rPr>
        <w:t xml:space="preserve"> </w:t>
      </w:r>
      <w:r>
        <w:rPr>
          <w:smallCaps/>
          <w:spacing w:val="-2"/>
          <w:w w:val="125"/>
        </w:rPr>
        <w:t>of</w:t>
      </w:r>
      <w:r>
        <w:rPr>
          <w:smallCaps/>
          <w:spacing w:val="-13"/>
          <w:w w:val="125"/>
        </w:rPr>
        <w:t xml:space="preserve"> </w:t>
      </w:r>
      <w:r>
        <w:rPr>
          <w:smallCaps/>
          <w:spacing w:val="-18"/>
          <w:w w:val="125"/>
        </w:rPr>
        <w:t xml:space="preserve"> </w:t>
      </w:r>
      <w:r>
        <w:rPr>
          <w:smallCaps/>
          <w:spacing w:val="-5"/>
          <w:w w:val="125"/>
        </w:rPr>
        <w:t>the</w:t>
      </w:r>
    </w:p>
    <w:p w14:paraId="777FD6AA" w14:textId="77777777" w:rsidR="000B5024" w:rsidRDefault="00ED27EE">
      <w:pPr>
        <w:pStyle w:val="BodyText"/>
        <w:spacing w:before="7"/>
        <w:ind w:right="161"/>
        <w:jc w:val="right"/>
      </w:pPr>
      <w:r>
        <w:rPr>
          <w:smallCaps/>
          <w:w w:val="120"/>
        </w:rPr>
        <w:t>Collaborative</w:t>
      </w:r>
      <w:r>
        <w:rPr>
          <w:smallCaps/>
          <w:spacing w:val="15"/>
          <w:w w:val="120"/>
        </w:rPr>
        <w:t xml:space="preserve"> </w:t>
      </w:r>
      <w:r>
        <w:rPr>
          <w:smallCaps/>
          <w:w w:val="120"/>
        </w:rPr>
        <w:t>and</w:t>
      </w:r>
      <w:r>
        <w:rPr>
          <w:smallCaps/>
          <w:spacing w:val="16"/>
          <w:w w:val="120"/>
        </w:rPr>
        <w:t xml:space="preserve"> </w:t>
      </w:r>
      <w:r>
        <w:rPr>
          <w:smallCaps/>
          <w:w w:val="120"/>
        </w:rPr>
        <w:t>may</w:t>
      </w:r>
      <w:r>
        <w:rPr>
          <w:smallCaps/>
          <w:spacing w:val="20"/>
          <w:w w:val="120"/>
        </w:rPr>
        <w:t xml:space="preserve"> </w:t>
      </w:r>
      <w:r>
        <w:rPr>
          <w:smallCaps/>
          <w:w w:val="120"/>
        </w:rPr>
        <w:t>establish</w:t>
      </w:r>
      <w:r>
        <w:rPr>
          <w:smallCaps/>
          <w:spacing w:val="18"/>
          <w:w w:val="120"/>
        </w:rPr>
        <w:t xml:space="preserve"> </w:t>
      </w:r>
      <w:r>
        <w:rPr>
          <w:smallCaps/>
          <w:w w:val="120"/>
        </w:rPr>
        <w:t>subcommittees</w:t>
      </w:r>
      <w:r>
        <w:rPr>
          <w:smallCaps/>
          <w:spacing w:val="18"/>
          <w:w w:val="120"/>
        </w:rPr>
        <w:t xml:space="preserve"> </w:t>
      </w:r>
      <w:r>
        <w:rPr>
          <w:smallCaps/>
          <w:w w:val="120"/>
        </w:rPr>
        <w:t>of</w:t>
      </w:r>
      <w:r>
        <w:rPr>
          <w:smallCaps/>
          <w:spacing w:val="18"/>
          <w:w w:val="120"/>
        </w:rPr>
        <w:t xml:space="preserve"> </w:t>
      </w:r>
      <w:r>
        <w:rPr>
          <w:smallCaps/>
          <w:w w:val="120"/>
        </w:rPr>
        <w:t>the</w:t>
      </w:r>
      <w:r>
        <w:rPr>
          <w:smallCaps/>
          <w:spacing w:val="18"/>
          <w:w w:val="120"/>
        </w:rPr>
        <w:t xml:space="preserve"> </w:t>
      </w:r>
      <w:r>
        <w:rPr>
          <w:smallCaps/>
          <w:spacing w:val="-2"/>
          <w:w w:val="120"/>
        </w:rPr>
        <w:t>Collaborative.</w:t>
      </w:r>
    </w:p>
    <w:p w14:paraId="777FD6AB" w14:textId="77777777" w:rsidR="000B5024" w:rsidRDefault="000B5024">
      <w:pPr>
        <w:pStyle w:val="BodyText"/>
        <w:spacing w:before="73"/>
        <w:rPr>
          <w:sz w:val="21"/>
        </w:rPr>
      </w:pPr>
    </w:p>
    <w:p w14:paraId="777FD6AC" w14:textId="77777777" w:rsidR="000B5024" w:rsidRDefault="00ED27EE">
      <w:pPr>
        <w:pStyle w:val="BodyText"/>
        <w:tabs>
          <w:tab w:val="left" w:pos="1440"/>
        </w:tabs>
        <w:ind w:left="720"/>
      </w:pPr>
      <w:r>
        <w:rPr>
          <w:smallCaps/>
          <w:spacing w:val="-5"/>
          <w:w w:val="120"/>
        </w:rPr>
        <w:t>(f)</w:t>
      </w:r>
      <w:r>
        <w:rPr>
          <w:smallCaps/>
          <w:w w:val="95"/>
        </w:rPr>
        <w:t>​</w:t>
      </w:r>
      <w:r>
        <w:rPr>
          <w:smallCaps/>
        </w:rPr>
        <w:tab/>
      </w:r>
      <w:r>
        <w:rPr>
          <w:smallCaps/>
          <w:w w:val="120"/>
        </w:rPr>
        <w:t>The</w:t>
      </w:r>
      <w:r>
        <w:rPr>
          <w:smallCaps/>
          <w:spacing w:val="7"/>
          <w:w w:val="120"/>
        </w:rPr>
        <w:t xml:space="preserve"> </w:t>
      </w:r>
      <w:r>
        <w:rPr>
          <w:smallCaps/>
          <w:spacing w:val="-2"/>
          <w:w w:val="120"/>
        </w:rPr>
        <w:t>Department:</w:t>
      </w:r>
    </w:p>
    <w:p w14:paraId="777FD6AD" w14:textId="77777777" w:rsidR="000B5024" w:rsidRDefault="000B5024">
      <w:pPr>
        <w:pStyle w:val="BodyText"/>
        <w:spacing w:before="75"/>
        <w:rPr>
          <w:sz w:val="21"/>
        </w:rPr>
      </w:pPr>
    </w:p>
    <w:p w14:paraId="777FD6AE" w14:textId="77777777" w:rsidR="000B5024" w:rsidRDefault="00ED27EE">
      <w:pPr>
        <w:pStyle w:val="ListParagraph"/>
        <w:numPr>
          <w:ilvl w:val="1"/>
          <w:numId w:val="4"/>
        </w:numPr>
        <w:tabs>
          <w:tab w:val="left" w:pos="2160"/>
        </w:tabs>
        <w:spacing w:before="1"/>
        <w:ind w:left="2160"/>
        <w:rPr>
          <w:b/>
          <w:sz w:val="26"/>
        </w:rPr>
      </w:pPr>
      <w:r>
        <w:rPr>
          <w:b/>
          <w:smallCaps/>
          <w:w w:val="120"/>
          <w:sz w:val="26"/>
        </w:rPr>
        <w:t>Shall</w:t>
      </w:r>
      <w:r>
        <w:rPr>
          <w:b/>
          <w:smallCaps/>
          <w:spacing w:val="23"/>
          <w:w w:val="120"/>
          <w:sz w:val="26"/>
        </w:rPr>
        <w:t xml:space="preserve"> </w:t>
      </w:r>
      <w:r>
        <w:rPr>
          <w:b/>
          <w:smallCaps/>
          <w:w w:val="120"/>
          <w:sz w:val="26"/>
        </w:rPr>
        <w:t>provide</w:t>
      </w:r>
      <w:r>
        <w:rPr>
          <w:b/>
          <w:smallCaps/>
          <w:spacing w:val="23"/>
          <w:w w:val="120"/>
          <w:sz w:val="26"/>
        </w:rPr>
        <w:t xml:space="preserve"> </w:t>
      </w:r>
      <w:r>
        <w:rPr>
          <w:b/>
          <w:smallCaps/>
          <w:w w:val="120"/>
          <w:sz w:val="26"/>
        </w:rPr>
        <w:t>staff</w:t>
      </w:r>
      <w:r>
        <w:rPr>
          <w:b/>
          <w:smallCaps/>
          <w:spacing w:val="19"/>
          <w:w w:val="120"/>
          <w:sz w:val="26"/>
        </w:rPr>
        <w:t xml:space="preserve"> </w:t>
      </w:r>
      <w:r>
        <w:rPr>
          <w:b/>
          <w:smallCaps/>
          <w:w w:val="120"/>
          <w:sz w:val="26"/>
        </w:rPr>
        <w:t>for</w:t>
      </w:r>
      <w:r>
        <w:rPr>
          <w:b/>
          <w:smallCaps/>
          <w:spacing w:val="23"/>
          <w:w w:val="120"/>
          <w:sz w:val="26"/>
        </w:rPr>
        <w:t xml:space="preserve"> </w:t>
      </w:r>
      <w:r>
        <w:rPr>
          <w:b/>
          <w:smallCaps/>
          <w:w w:val="120"/>
          <w:sz w:val="26"/>
        </w:rPr>
        <w:t>the</w:t>
      </w:r>
      <w:r>
        <w:rPr>
          <w:b/>
          <w:smallCaps/>
          <w:spacing w:val="22"/>
          <w:w w:val="120"/>
          <w:sz w:val="26"/>
        </w:rPr>
        <w:t xml:space="preserve"> </w:t>
      </w:r>
      <w:r>
        <w:rPr>
          <w:b/>
          <w:smallCaps/>
          <w:w w:val="120"/>
          <w:sz w:val="26"/>
        </w:rPr>
        <w:t>Collaborative;</w:t>
      </w:r>
      <w:r>
        <w:rPr>
          <w:b/>
          <w:smallCaps/>
          <w:spacing w:val="9"/>
          <w:w w:val="120"/>
          <w:sz w:val="26"/>
        </w:rPr>
        <w:t xml:space="preserve"> </w:t>
      </w:r>
      <w:r>
        <w:rPr>
          <w:b/>
          <w:smallCaps/>
          <w:spacing w:val="-5"/>
          <w:w w:val="120"/>
          <w:sz w:val="26"/>
        </w:rPr>
        <w:t>and</w:t>
      </w:r>
    </w:p>
    <w:p w14:paraId="777FD6AF" w14:textId="77777777" w:rsidR="000B5024" w:rsidRDefault="000B5024">
      <w:pPr>
        <w:pStyle w:val="BodyText"/>
        <w:spacing w:before="72"/>
        <w:rPr>
          <w:sz w:val="21"/>
        </w:rPr>
      </w:pPr>
    </w:p>
    <w:p w14:paraId="777FD6B0" w14:textId="77777777" w:rsidR="000B5024" w:rsidRDefault="00ED27EE">
      <w:pPr>
        <w:pStyle w:val="ListParagraph"/>
        <w:numPr>
          <w:ilvl w:val="1"/>
          <w:numId w:val="4"/>
        </w:numPr>
        <w:tabs>
          <w:tab w:val="left" w:pos="2160"/>
        </w:tabs>
        <w:spacing w:before="1" w:line="247" w:lineRule="auto"/>
        <w:ind w:right="65" w:firstLine="1440"/>
        <w:rPr>
          <w:b/>
          <w:sz w:val="26"/>
        </w:rPr>
      </w:pPr>
      <w:r>
        <w:rPr>
          <w:b/>
          <w:smallCaps/>
          <w:w w:val="120"/>
          <w:sz w:val="26"/>
        </w:rPr>
        <w:t>May</w:t>
      </w:r>
      <w:r>
        <w:rPr>
          <w:b/>
          <w:smallCaps/>
          <w:spacing w:val="80"/>
          <w:w w:val="150"/>
          <w:sz w:val="26"/>
        </w:rPr>
        <w:t xml:space="preserve"> </w:t>
      </w:r>
      <w:r>
        <w:rPr>
          <w:b/>
          <w:smallCaps/>
          <w:w w:val="120"/>
          <w:sz w:val="26"/>
        </w:rPr>
        <w:t>partner</w:t>
      </w:r>
      <w:r>
        <w:rPr>
          <w:b/>
          <w:smallCaps/>
          <w:spacing w:val="80"/>
          <w:w w:val="150"/>
          <w:sz w:val="26"/>
        </w:rPr>
        <w:t xml:space="preserve"> </w:t>
      </w:r>
      <w:r>
        <w:rPr>
          <w:b/>
          <w:smallCaps/>
          <w:w w:val="120"/>
          <w:sz w:val="26"/>
        </w:rPr>
        <w:t>or</w:t>
      </w:r>
      <w:r>
        <w:rPr>
          <w:b/>
          <w:smallCaps/>
          <w:spacing w:val="80"/>
          <w:w w:val="150"/>
          <w:sz w:val="26"/>
        </w:rPr>
        <w:t xml:space="preserve"> </w:t>
      </w:r>
      <w:r>
        <w:rPr>
          <w:b/>
          <w:smallCaps/>
          <w:w w:val="120"/>
          <w:sz w:val="26"/>
        </w:rPr>
        <w:t>contract</w:t>
      </w:r>
      <w:r>
        <w:rPr>
          <w:b/>
          <w:smallCaps/>
          <w:spacing w:val="80"/>
          <w:w w:val="150"/>
          <w:sz w:val="26"/>
        </w:rPr>
        <w:t xml:space="preserve"> </w:t>
      </w:r>
      <w:r>
        <w:rPr>
          <w:b/>
          <w:smallCaps/>
          <w:w w:val="120"/>
          <w:sz w:val="26"/>
        </w:rPr>
        <w:t>with</w:t>
      </w:r>
      <w:r>
        <w:rPr>
          <w:b/>
          <w:smallCaps/>
          <w:spacing w:val="80"/>
          <w:w w:val="150"/>
          <w:sz w:val="26"/>
        </w:rPr>
        <w:t xml:space="preserve"> </w:t>
      </w:r>
      <w:r>
        <w:rPr>
          <w:b/>
          <w:smallCaps/>
          <w:w w:val="120"/>
          <w:sz w:val="26"/>
        </w:rPr>
        <w:t>an</w:t>
      </w:r>
      <w:r>
        <w:rPr>
          <w:b/>
          <w:smallCaps/>
          <w:spacing w:val="80"/>
          <w:w w:val="150"/>
          <w:sz w:val="26"/>
        </w:rPr>
        <w:t xml:space="preserve"> </w:t>
      </w:r>
      <w:r>
        <w:rPr>
          <w:b/>
          <w:smallCaps/>
          <w:w w:val="120"/>
          <w:sz w:val="26"/>
        </w:rPr>
        <w:t>organization</w:t>
      </w:r>
      <w:r>
        <w:rPr>
          <w:b/>
          <w:smallCaps/>
          <w:spacing w:val="80"/>
          <w:w w:val="150"/>
          <w:sz w:val="26"/>
        </w:rPr>
        <w:t xml:space="preserve"> </w:t>
      </w:r>
      <w:r>
        <w:rPr>
          <w:b/>
          <w:smallCaps/>
          <w:w w:val="120"/>
          <w:sz w:val="26"/>
        </w:rPr>
        <w:t>to</w:t>
      </w:r>
      <w:r>
        <w:rPr>
          <w:b/>
          <w:smallCaps/>
          <w:spacing w:val="80"/>
          <w:w w:val="120"/>
          <w:sz w:val="26"/>
        </w:rPr>
        <w:t xml:space="preserve"> </w:t>
      </w:r>
      <w:r>
        <w:rPr>
          <w:b/>
          <w:smallCaps/>
          <w:w w:val="120"/>
          <w:sz w:val="26"/>
        </w:rPr>
        <w:t>support the Collaborative.</w:t>
      </w:r>
    </w:p>
    <w:p w14:paraId="777FD6B1" w14:textId="77777777" w:rsidR="000B5024" w:rsidRDefault="000B5024">
      <w:pPr>
        <w:pStyle w:val="BodyText"/>
        <w:spacing w:before="64"/>
        <w:rPr>
          <w:sz w:val="21"/>
        </w:rPr>
      </w:pPr>
    </w:p>
    <w:p w14:paraId="777FD6B2" w14:textId="77777777" w:rsidR="000B5024" w:rsidRDefault="00ED27EE">
      <w:pPr>
        <w:pStyle w:val="BodyText"/>
        <w:tabs>
          <w:tab w:val="left" w:pos="1440"/>
        </w:tabs>
        <w:ind w:left="720"/>
      </w:pPr>
      <w:r>
        <w:rPr>
          <w:smallCaps/>
          <w:spacing w:val="-5"/>
          <w:w w:val="120"/>
        </w:rPr>
        <w:t>(g)</w:t>
      </w:r>
      <w:r>
        <w:rPr>
          <w:smallCaps/>
          <w:w w:val="95"/>
        </w:rPr>
        <w:t>​</w:t>
      </w:r>
      <w:r>
        <w:rPr>
          <w:smallCaps/>
        </w:rPr>
        <w:tab/>
      </w:r>
      <w:r>
        <w:rPr>
          <w:smallCaps/>
          <w:w w:val="120"/>
        </w:rPr>
        <w:t>A</w:t>
      </w:r>
      <w:r>
        <w:rPr>
          <w:smallCaps/>
          <w:spacing w:val="-4"/>
          <w:w w:val="120"/>
        </w:rPr>
        <w:t xml:space="preserve"> </w:t>
      </w:r>
      <w:r>
        <w:rPr>
          <w:smallCaps/>
          <w:w w:val="120"/>
        </w:rPr>
        <w:t>member</w:t>
      </w:r>
      <w:r>
        <w:rPr>
          <w:smallCaps/>
          <w:spacing w:val="10"/>
          <w:w w:val="120"/>
        </w:rPr>
        <w:t xml:space="preserve"> </w:t>
      </w:r>
      <w:r>
        <w:rPr>
          <w:smallCaps/>
          <w:w w:val="120"/>
        </w:rPr>
        <w:t>of</w:t>
      </w:r>
      <w:r>
        <w:rPr>
          <w:smallCaps/>
          <w:spacing w:val="12"/>
          <w:w w:val="120"/>
        </w:rPr>
        <w:t xml:space="preserve"> </w:t>
      </w:r>
      <w:r>
        <w:rPr>
          <w:smallCaps/>
          <w:w w:val="120"/>
        </w:rPr>
        <w:t>the</w:t>
      </w:r>
      <w:r>
        <w:rPr>
          <w:smallCaps/>
          <w:spacing w:val="8"/>
          <w:w w:val="120"/>
        </w:rPr>
        <w:t xml:space="preserve"> </w:t>
      </w:r>
      <w:r>
        <w:rPr>
          <w:smallCaps/>
          <w:spacing w:val="-2"/>
          <w:w w:val="120"/>
        </w:rPr>
        <w:t>Collaborative:</w:t>
      </w:r>
    </w:p>
    <w:p w14:paraId="777FD6B3" w14:textId="77777777" w:rsidR="000B5024" w:rsidRDefault="000B5024">
      <w:pPr>
        <w:pStyle w:val="BodyText"/>
        <w:spacing w:before="73"/>
        <w:rPr>
          <w:sz w:val="21"/>
        </w:rPr>
      </w:pPr>
    </w:p>
    <w:p w14:paraId="777FD6B4" w14:textId="77777777" w:rsidR="000B5024" w:rsidRDefault="00ED27EE">
      <w:pPr>
        <w:pStyle w:val="ListParagraph"/>
        <w:numPr>
          <w:ilvl w:val="1"/>
          <w:numId w:val="4"/>
        </w:numPr>
        <w:tabs>
          <w:tab w:val="left" w:pos="2160"/>
        </w:tabs>
        <w:ind w:left="2160"/>
        <w:rPr>
          <w:b/>
          <w:sz w:val="26"/>
        </w:rPr>
      </w:pPr>
      <w:r>
        <w:rPr>
          <w:b/>
          <w:smallCaps/>
          <w:w w:val="125"/>
          <w:sz w:val="26"/>
        </w:rPr>
        <w:t>May</w:t>
      </w:r>
      <w:r>
        <w:rPr>
          <w:b/>
          <w:smallCaps/>
          <w:spacing w:val="22"/>
          <w:w w:val="125"/>
          <w:sz w:val="26"/>
        </w:rPr>
        <w:t xml:space="preserve">  </w:t>
      </w:r>
      <w:r>
        <w:rPr>
          <w:b/>
          <w:smallCaps/>
          <w:w w:val="125"/>
          <w:sz w:val="26"/>
        </w:rPr>
        <w:t>not</w:t>
      </w:r>
      <w:r>
        <w:rPr>
          <w:b/>
          <w:smallCaps/>
          <w:spacing w:val="22"/>
          <w:w w:val="125"/>
          <w:sz w:val="26"/>
        </w:rPr>
        <w:t xml:space="preserve">  </w:t>
      </w:r>
      <w:r>
        <w:rPr>
          <w:b/>
          <w:smallCaps/>
          <w:w w:val="125"/>
          <w:sz w:val="26"/>
        </w:rPr>
        <w:t>receive</w:t>
      </w:r>
      <w:r>
        <w:rPr>
          <w:b/>
          <w:smallCaps/>
          <w:spacing w:val="22"/>
          <w:w w:val="125"/>
          <w:sz w:val="26"/>
        </w:rPr>
        <w:t xml:space="preserve">  </w:t>
      </w:r>
      <w:r>
        <w:rPr>
          <w:b/>
          <w:smallCaps/>
          <w:w w:val="125"/>
          <w:sz w:val="26"/>
        </w:rPr>
        <w:t>compensation</w:t>
      </w:r>
      <w:r>
        <w:rPr>
          <w:b/>
          <w:smallCaps/>
          <w:spacing w:val="20"/>
          <w:w w:val="125"/>
          <w:sz w:val="26"/>
        </w:rPr>
        <w:t xml:space="preserve">  </w:t>
      </w:r>
      <w:r>
        <w:rPr>
          <w:b/>
          <w:smallCaps/>
          <w:w w:val="125"/>
          <w:sz w:val="26"/>
        </w:rPr>
        <w:t>as</w:t>
      </w:r>
      <w:r>
        <w:rPr>
          <w:b/>
          <w:smallCaps/>
          <w:spacing w:val="22"/>
          <w:w w:val="125"/>
          <w:sz w:val="26"/>
        </w:rPr>
        <w:t xml:space="preserve">  </w:t>
      </w:r>
      <w:r>
        <w:rPr>
          <w:b/>
          <w:smallCaps/>
          <w:w w:val="125"/>
          <w:sz w:val="26"/>
        </w:rPr>
        <w:t>a</w:t>
      </w:r>
      <w:r>
        <w:rPr>
          <w:b/>
          <w:smallCaps/>
          <w:spacing w:val="22"/>
          <w:w w:val="125"/>
          <w:sz w:val="26"/>
        </w:rPr>
        <w:t xml:space="preserve">  </w:t>
      </w:r>
      <w:r>
        <w:rPr>
          <w:b/>
          <w:smallCaps/>
          <w:w w:val="125"/>
          <w:sz w:val="26"/>
        </w:rPr>
        <w:t>member</w:t>
      </w:r>
      <w:r>
        <w:rPr>
          <w:b/>
          <w:smallCaps/>
          <w:spacing w:val="23"/>
          <w:w w:val="125"/>
          <w:sz w:val="26"/>
        </w:rPr>
        <w:t xml:space="preserve">  </w:t>
      </w:r>
      <w:r>
        <w:rPr>
          <w:b/>
          <w:smallCaps/>
          <w:w w:val="125"/>
          <w:sz w:val="26"/>
        </w:rPr>
        <w:t>of</w:t>
      </w:r>
      <w:r>
        <w:rPr>
          <w:b/>
          <w:smallCaps/>
          <w:spacing w:val="21"/>
          <w:w w:val="125"/>
          <w:sz w:val="26"/>
        </w:rPr>
        <w:t xml:space="preserve">  </w:t>
      </w:r>
      <w:r>
        <w:rPr>
          <w:b/>
          <w:smallCaps/>
          <w:spacing w:val="-5"/>
          <w:w w:val="125"/>
          <w:sz w:val="26"/>
        </w:rPr>
        <w:t>the</w:t>
      </w:r>
    </w:p>
    <w:p w14:paraId="777FD6B5" w14:textId="77777777" w:rsidR="000B5024" w:rsidRDefault="00ED27EE">
      <w:pPr>
        <w:pStyle w:val="BodyText"/>
        <w:spacing w:before="10"/>
      </w:pPr>
      <w:r>
        <w:rPr>
          <w:smallCaps/>
          <w:w w:val="120"/>
        </w:rPr>
        <w:t>Collaborative;</w:t>
      </w:r>
      <w:r>
        <w:rPr>
          <w:smallCaps/>
          <w:spacing w:val="16"/>
          <w:w w:val="120"/>
        </w:rPr>
        <w:t xml:space="preserve"> </w:t>
      </w:r>
      <w:r>
        <w:rPr>
          <w:smallCaps/>
          <w:spacing w:val="-5"/>
          <w:w w:val="120"/>
        </w:rPr>
        <w:t>but</w:t>
      </w:r>
    </w:p>
    <w:p w14:paraId="777FD6B6" w14:textId="77777777" w:rsidR="000B5024" w:rsidRDefault="000B5024">
      <w:pPr>
        <w:pStyle w:val="BodyText"/>
        <w:spacing w:before="73"/>
        <w:rPr>
          <w:sz w:val="21"/>
        </w:rPr>
      </w:pPr>
    </w:p>
    <w:p w14:paraId="777FD6B7" w14:textId="77777777" w:rsidR="000B5024" w:rsidRDefault="00ED27EE">
      <w:pPr>
        <w:pStyle w:val="ListParagraph"/>
        <w:numPr>
          <w:ilvl w:val="1"/>
          <w:numId w:val="4"/>
        </w:numPr>
        <w:tabs>
          <w:tab w:val="left" w:pos="2160"/>
        </w:tabs>
        <w:ind w:left="2160"/>
        <w:rPr>
          <w:b/>
          <w:sz w:val="26"/>
        </w:rPr>
      </w:pPr>
      <w:r>
        <w:rPr>
          <w:b/>
          <w:smallCaps/>
          <w:w w:val="125"/>
          <w:sz w:val="26"/>
        </w:rPr>
        <w:t>Is</w:t>
      </w:r>
      <w:r>
        <w:rPr>
          <w:b/>
          <w:smallCaps/>
          <w:spacing w:val="43"/>
          <w:w w:val="125"/>
          <w:sz w:val="26"/>
        </w:rPr>
        <w:t xml:space="preserve"> </w:t>
      </w:r>
      <w:r>
        <w:rPr>
          <w:b/>
          <w:smallCaps/>
          <w:w w:val="125"/>
          <w:sz w:val="26"/>
        </w:rPr>
        <w:t>entitled</w:t>
      </w:r>
      <w:r>
        <w:rPr>
          <w:b/>
          <w:smallCaps/>
          <w:spacing w:val="41"/>
          <w:w w:val="125"/>
          <w:sz w:val="26"/>
        </w:rPr>
        <w:t xml:space="preserve"> </w:t>
      </w:r>
      <w:r>
        <w:rPr>
          <w:b/>
          <w:smallCaps/>
          <w:w w:val="125"/>
          <w:sz w:val="26"/>
        </w:rPr>
        <w:t>to</w:t>
      </w:r>
      <w:r>
        <w:rPr>
          <w:b/>
          <w:smallCaps/>
          <w:spacing w:val="43"/>
          <w:w w:val="125"/>
          <w:sz w:val="26"/>
        </w:rPr>
        <w:t xml:space="preserve"> </w:t>
      </w:r>
      <w:r>
        <w:rPr>
          <w:b/>
          <w:smallCaps/>
          <w:w w:val="125"/>
          <w:sz w:val="26"/>
        </w:rPr>
        <w:t>reimbursement</w:t>
      </w:r>
      <w:r>
        <w:rPr>
          <w:b/>
          <w:smallCaps/>
          <w:spacing w:val="43"/>
          <w:w w:val="125"/>
          <w:sz w:val="26"/>
        </w:rPr>
        <w:t xml:space="preserve"> </w:t>
      </w:r>
      <w:r>
        <w:rPr>
          <w:b/>
          <w:smallCaps/>
          <w:w w:val="125"/>
          <w:sz w:val="26"/>
        </w:rPr>
        <w:t>for</w:t>
      </w:r>
      <w:r>
        <w:rPr>
          <w:b/>
          <w:smallCaps/>
          <w:spacing w:val="43"/>
          <w:w w:val="125"/>
          <w:sz w:val="26"/>
        </w:rPr>
        <w:t xml:space="preserve"> </w:t>
      </w:r>
      <w:r>
        <w:rPr>
          <w:b/>
          <w:smallCaps/>
          <w:w w:val="125"/>
          <w:sz w:val="26"/>
        </w:rPr>
        <w:t>expenses</w:t>
      </w:r>
      <w:r>
        <w:rPr>
          <w:b/>
          <w:smallCaps/>
          <w:spacing w:val="47"/>
          <w:w w:val="125"/>
          <w:sz w:val="26"/>
        </w:rPr>
        <w:t xml:space="preserve"> </w:t>
      </w:r>
      <w:r>
        <w:rPr>
          <w:b/>
          <w:smallCaps/>
          <w:w w:val="125"/>
          <w:sz w:val="26"/>
        </w:rPr>
        <w:t>under</w:t>
      </w:r>
      <w:r>
        <w:rPr>
          <w:b/>
          <w:smallCaps/>
          <w:spacing w:val="43"/>
          <w:w w:val="125"/>
          <w:sz w:val="26"/>
        </w:rPr>
        <w:t xml:space="preserve"> </w:t>
      </w:r>
      <w:r>
        <w:rPr>
          <w:b/>
          <w:smallCaps/>
          <w:spacing w:val="-5"/>
          <w:w w:val="125"/>
          <w:sz w:val="26"/>
        </w:rPr>
        <w:t>the</w:t>
      </w:r>
    </w:p>
    <w:p w14:paraId="777FD6B8" w14:textId="77777777" w:rsidR="000B5024" w:rsidRDefault="00ED27EE">
      <w:pPr>
        <w:pStyle w:val="BodyText"/>
        <w:spacing w:before="7"/>
      </w:pPr>
      <w:r>
        <w:rPr>
          <w:smallCaps/>
          <w:w w:val="120"/>
        </w:rPr>
        <w:t>Standard</w:t>
      </w:r>
      <w:r>
        <w:rPr>
          <w:smallCaps/>
          <w:spacing w:val="11"/>
          <w:w w:val="120"/>
        </w:rPr>
        <w:t xml:space="preserve"> </w:t>
      </w:r>
      <w:r>
        <w:rPr>
          <w:smallCaps/>
          <w:w w:val="120"/>
        </w:rPr>
        <w:t>State</w:t>
      </w:r>
      <w:r>
        <w:rPr>
          <w:smallCaps/>
          <w:spacing w:val="12"/>
          <w:w w:val="120"/>
        </w:rPr>
        <w:t xml:space="preserve"> </w:t>
      </w:r>
      <w:r>
        <w:rPr>
          <w:smallCaps/>
          <w:w w:val="120"/>
        </w:rPr>
        <w:t>Travel</w:t>
      </w:r>
      <w:r>
        <w:rPr>
          <w:smallCaps/>
          <w:spacing w:val="13"/>
          <w:w w:val="120"/>
        </w:rPr>
        <w:t xml:space="preserve"> </w:t>
      </w:r>
      <w:r>
        <w:rPr>
          <w:smallCaps/>
          <w:w w:val="120"/>
        </w:rPr>
        <w:t>Regulations,</w:t>
      </w:r>
      <w:r>
        <w:rPr>
          <w:smallCaps/>
          <w:spacing w:val="-2"/>
          <w:w w:val="120"/>
        </w:rPr>
        <w:t xml:space="preserve"> </w:t>
      </w:r>
      <w:r>
        <w:rPr>
          <w:smallCaps/>
          <w:w w:val="120"/>
        </w:rPr>
        <w:t>as</w:t>
      </w:r>
      <w:r>
        <w:rPr>
          <w:smallCaps/>
          <w:spacing w:val="12"/>
          <w:w w:val="120"/>
        </w:rPr>
        <w:t xml:space="preserve"> </w:t>
      </w:r>
      <w:r>
        <w:rPr>
          <w:smallCaps/>
          <w:w w:val="120"/>
        </w:rPr>
        <w:t>provided</w:t>
      </w:r>
      <w:r>
        <w:rPr>
          <w:smallCaps/>
          <w:spacing w:val="10"/>
          <w:w w:val="120"/>
        </w:rPr>
        <w:t xml:space="preserve"> </w:t>
      </w:r>
      <w:r>
        <w:rPr>
          <w:smallCaps/>
          <w:w w:val="120"/>
        </w:rPr>
        <w:t>in</w:t>
      </w:r>
      <w:r>
        <w:rPr>
          <w:smallCaps/>
          <w:spacing w:val="8"/>
          <w:w w:val="120"/>
        </w:rPr>
        <w:t xml:space="preserve"> </w:t>
      </w:r>
      <w:r>
        <w:rPr>
          <w:smallCaps/>
          <w:w w:val="120"/>
        </w:rPr>
        <w:t>the</w:t>
      </w:r>
      <w:r>
        <w:rPr>
          <w:smallCaps/>
          <w:spacing w:val="13"/>
          <w:w w:val="120"/>
        </w:rPr>
        <w:t xml:space="preserve"> </w:t>
      </w:r>
      <w:r>
        <w:rPr>
          <w:smallCaps/>
          <w:w w:val="120"/>
        </w:rPr>
        <w:t>State</w:t>
      </w:r>
      <w:r>
        <w:rPr>
          <w:smallCaps/>
          <w:spacing w:val="12"/>
          <w:w w:val="120"/>
        </w:rPr>
        <w:t xml:space="preserve"> </w:t>
      </w:r>
      <w:r>
        <w:rPr>
          <w:smallCaps/>
          <w:spacing w:val="-2"/>
          <w:w w:val="120"/>
        </w:rPr>
        <w:t>budget.</w:t>
      </w:r>
    </w:p>
    <w:p w14:paraId="777FD6B9" w14:textId="77777777" w:rsidR="000B5024" w:rsidRDefault="000B5024">
      <w:pPr>
        <w:pStyle w:val="BodyText"/>
        <w:spacing w:before="76"/>
        <w:rPr>
          <w:sz w:val="21"/>
        </w:rPr>
      </w:pPr>
    </w:p>
    <w:p w14:paraId="777FD6BA" w14:textId="77777777" w:rsidR="000B5024" w:rsidRDefault="00ED27EE">
      <w:pPr>
        <w:pStyle w:val="BodyText"/>
        <w:tabs>
          <w:tab w:val="left" w:pos="1440"/>
        </w:tabs>
        <w:ind w:left="720"/>
      </w:pPr>
      <w:r>
        <w:rPr>
          <w:smallCaps/>
          <w:spacing w:val="-5"/>
          <w:w w:val="120"/>
        </w:rPr>
        <w:t>(h)</w:t>
      </w:r>
      <w:r>
        <w:rPr>
          <w:smallCaps/>
          <w:w w:val="95"/>
        </w:rPr>
        <w:t>​</w:t>
      </w:r>
      <w:r>
        <w:rPr>
          <w:smallCaps/>
        </w:rPr>
        <w:tab/>
      </w:r>
      <w:r>
        <w:rPr>
          <w:smallCaps/>
          <w:w w:val="120"/>
        </w:rPr>
        <w:t>The</w:t>
      </w:r>
      <w:r>
        <w:rPr>
          <w:smallCaps/>
          <w:spacing w:val="24"/>
          <w:w w:val="120"/>
        </w:rPr>
        <w:t xml:space="preserve"> </w:t>
      </w:r>
      <w:r>
        <w:rPr>
          <w:smallCaps/>
          <w:w w:val="120"/>
        </w:rPr>
        <w:t>Collaborative</w:t>
      </w:r>
      <w:r>
        <w:rPr>
          <w:smallCaps/>
          <w:spacing w:val="22"/>
          <w:w w:val="120"/>
        </w:rPr>
        <w:t xml:space="preserve"> </w:t>
      </w:r>
      <w:r>
        <w:rPr>
          <w:smallCaps/>
          <w:spacing w:val="-2"/>
          <w:w w:val="120"/>
        </w:rPr>
        <w:t>shall:</w:t>
      </w:r>
    </w:p>
    <w:p w14:paraId="777FD6BB" w14:textId="77777777" w:rsidR="000B5024" w:rsidRDefault="000B5024">
      <w:pPr>
        <w:pStyle w:val="BodyText"/>
        <w:spacing w:before="72"/>
        <w:rPr>
          <w:sz w:val="21"/>
        </w:rPr>
      </w:pPr>
    </w:p>
    <w:p w14:paraId="777FD6BC" w14:textId="77777777" w:rsidR="000B5024" w:rsidRDefault="00ED27EE">
      <w:pPr>
        <w:pStyle w:val="ListParagraph"/>
        <w:numPr>
          <w:ilvl w:val="1"/>
          <w:numId w:val="4"/>
        </w:numPr>
        <w:tabs>
          <w:tab w:val="left" w:pos="2160"/>
        </w:tabs>
        <w:spacing w:before="1" w:line="247" w:lineRule="auto"/>
        <w:ind w:right="65" w:firstLine="1440"/>
        <w:rPr>
          <w:b/>
          <w:sz w:val="26"/>
        </w:rPr>
      </w:pPr>
      <w:r>
        <w:rPr>
          <w:b/>
          <w:smallCaps/>
          <w:w w:val="125"/>
          <w:sz w:val="26"/>
        </w:rPr>
        <w:t>Study the uses of artificial intelligence in each local school</w:t>
      </w:r>
      <w:r>
        <w:rPr>
          <w:b/>
          <w:smallCaps/>
          <w:spacing w:val="80"/>
          <w:w w:val="125"/>
          <w:sz w:val="26"/>
        </w:rPr>
        <w:t xml:space="preserve"> </w:t>
      </w:r>
      <w:r>
        <w:rPr>
          <w:b/>
          <w:smallCaps/>
          <w:w w:val="125"/>
          <w:sz w:val="26"/>
        </w:rPr>
        <w:t>system,</w:t>
      </w:r>
      <w:r>
        <w:rPr>
          <w:b/>
          <w:smallCaps/>
          <w:spacing w:val="67"/>
          <w:w w:val="125"/>
          <w:sz w:val="26"/>
        </w:rPr>
        <w:t xml:space="preserve"> </w:t>
      </w:r>
      <w:r>
        <w:rPr>
          <w:b/>
          <w:smallCaps/>
          <w:w w:val="125"/>
          <w:sz w:val="26"/>
        </w:rPr>
        <w:t>including</w:t>
      </w:r>
      <w:r>
        <w:rPr>
          <w:b/>
          <w:smallCaps/>
          <w:spacing w:val="80"/>
          <w:w w:val="125"/>
          <w:sz w:val="26"/>
        </w:rPr>
        <w:t xml:space="preserve"> </w:t>
      </w:r>
      <w:r>
        <w:rPr>
          <w:b/>
          <w:smallCaps/>
          <w:w w:val="125"/>
          <w:sz w:val="26"/>
        </w:rPr>
        <w:t>a</w:t>
      </w:r>
      <w:r>
        <w:rPr>
          <w:b/>
          <w:smallCaps/>
          <w:spacing w:val="80"/>
          <w:w w:val="125"/>
          <w:sz w:val="26"/>
        </w:rPr>
        <w:t xml:space="preserve"> </w:t>
      </w:r>
      <w:r>
        <w:rPr>
          <w:b/>
          <w:smallCaps/>
          <w:w w:val="125"/>
          <w:sz w:val="26"/>
        </w:rPr>
        <w:t>review</w:t>
      </w:r>
      <w:r>
        <w:rPr>
          <w:b/>
          <w:smallCaps/>
          <w:spacing w:val="80"/>
          <w:w w:val="125"/>
          <w:sz w:val="26"/>
        </w:rPr>
        <w:t xml:space="preserve"> </w:t>
      </w:r>
      <w:r>
        <w:rPr>
          <w:b/>
          <w:smallCaps/>
          <w:w w:val="125"/>
          <w:sz w:val="26"/>
        </w:rPr>
        <w:t>of</w:t>
      </w:r>
      <w:r>
        <w:rPr>
          <w:b/>
          <w:smallCaps/>
          <w:spacing w:val="80"/>
          <w:w w:val="125"/>
          <w:sz w:val="26"/>
        </w:rPr>
        <w:t xml:space="preserve"> </w:t>
      </w:r>
      <w:r>
        <w:rPr>
          <w:b/>
          <w:smallCaps/>
          <w:w w:val="125"/>
          <w:sz w:val="26"/>
        </w:rPr>
        <w:t>innovation</w:t>
      </w:r>
      <w:r>
        <w:rPr>
          <w:b/>
          <w:smallCaps/>
          <w:spacing w:val="80"/>
          <w:w w:val="125"/>
          <w:sz w:val="26"/>
        </w:rPr>
        <w:t xml:space="preserve"> </w:t>
      </w:r>
      <w:r>
        <w:rPr>
          <w:b/>
          <w:smallCaps/>
          <w:w w:val="125"/>
          <w:sz w:val="26"/>
        </w:rPr>
        <w:t>by</w:t>
      </w:r>
      <w:r>
        <w:rPr>
          <w:b/>
          <w:smallCaps/>
          <w:spacing w:val="80"/>
          <w:w w:val="125"/>
          <w:sz w:val="26"/>
        </w:rPr>
        <w:t xml:space="preserve"> </w:t>
      </w:r>
      <w:r>
        <w:rPr>
          <w:b/>
          <w:smallCaps/>
          <w:w w:val="125"/>
          <w:sz w:val="26"/>
        </w:rPr>
        <w:t>industry</w:t>
      </w:r>
      <w:r>
        <w:rPr>
          <w:b/>
          <w:smallCaps/>
          <w:spacing w:val="80"/>
          <w:w w:val="125"/>
          <w:sz w:val="26"/>
        </w:rPr>
        <w:t xml:space="preserve"> </w:t>
      </w:r>
      <w:r>
        <w:rPr>
          <w:b/>
          <w:smallCaps/>
          <w:w w:val="125"/>
          <w:sz w:val="26"/>
        </w:rPr>
        <w:t>and</w:t>
      </w:r>
    </w:p>
    <w:p w14:paraId="777FD6BD" w14:textId="77777777" w:rsidR="000B5024" w:rsidRDefault="00ED27EE">
      <w:pPr>
        <w:spacing w:line="283" w:lineRule="auto"/>
        <w:rPr>
          <w:b/>
          <w:sz w:val="21"/>
        </w:rPr>
      </w:pPr>
      <w:r>
        <w:rPr>
          <w:b/>
          <w:w w:val="125"/>
          <w:sz w:val="21"/>
        </w:rPr>
        <w:t>PHILANTHROPIC</w:t>
      </w:r>
      <w:r>
        <w:rPr>
          <w:b/>
          <w:spacing w:val="-5"/>
          <w:w w:val="125"/>
          <w:sz w:val="21"/>
        </w:rPr>
        <w:t xml:space="preserve"> </w:t>
      </w:r>
      <w:r>
        <w:rPr>
          <w:b/>
          <w:w w:val="125"/>
          <w:sz w:val="21"/>
        </w:rPr>
        <w:t>SUPPORT</w:t>
      </w:r>
      <w:r>
        <w:rPr>
          <w:b/>
          <w:spacing w:val="-4"/>
          <w:w w:val="125"/>
          <w:sz w:val="21"/>
        </w:rPr>
        <w:t xml:space="preserve"> </w:t>
      </w:r>
      <w:r>
        <w:rPr>
          <w:b/>
          <w:w w:val="125"/>
          <w:sz w:val="21"/>
        </w:rPr>
        <w:t>OF</w:t>
      </w:r>
      <w:r>
        <w:rPr>
          <w:b/>
          <w:spacing w:val="-4"/>
          <w:w w:val="125"/>
          <w:sz w:val="21"/>
        </w:rPr>
        <w:t xml:space="preserve"> </w:t>
      </w:r>
      <w:r>
        <w:rPr>
          <w:b/>
          <w:w w:val="125"/>
          <w:sz w:val="21"/>
        </w:rPr>
        <w:t>SCHOOLS</w:t>
      </w:r>
      <w:r>
        <w:rPr>
          <w:b/>
          <w:spacing w:val="-6"/>
          <w:w w:val="125"/>
          <w:sz w:val="21"/>
        </w:rPr>
        <w:t xml:space="preserve"> </w:t>
      </w:r>
      <w:r>
        <w:rPr>
          <w:b/>
          <w:w w:val="125"/>
          <w:sz w:val="21"/>
        </w:rPr>
        <w:t>IN</w:t>
      </w:r>
      <w:r>
        <w:rPr>
          <w:b/>
          <w:spacing w:val="-5"/>
          <w:w w:val="125"/>
          <w:sz w:val="21"/>
        </w:rPr>
        <w:t xml:space="preserve"> </w:t>
      </w:r>
      <w:r>
        <w:rPr>
          <w:b/>
          <w:w w:val="125"/>
          <w:sz w:val="21"/>
        </w:rPr>
        <w:t>THE</w:t>
      </w:r>
      <w:r>
        <w:rPr>
          <w:b/>
          <w:spacing w:val="-2"/>
          <w:w w:val="125"/>
          <w:sz w:val="21"/>
        </w:rPr>
        <w:t xml:space="preserve"> </w:t>
      </w:r>
      <w:r>
        <w:rPr>
          <w:b/>
          <w:w w:val="125"/>
          <w:sz w:val="21"/>
        </w:rPr>
        <w:t>USE</w:t>
      </w:r>
      <w:r>
        <w:rPr>
          <w:b/>
          <w:spacing w:val="-4"/>
          <w:w w:val="125"/>
          <w:sz w:val="21"/>
        </w:rPr>
        <w:t xml:space="preserve"> </w:t>
      </w:r>
      <w:r>
        <w:rPr>
          <w:b/>
          <w:w w:val="125"/>
          <w:sz w:val="21"/>
        </w:rPr>
        <w:t>OF</w:t>
      </w:r>
      <w:r>
        <w:rPr>
          <w:b/>
          <w:spacing w:val="-4"/>
          <w:w w:val="125"/>
          <w:sz w:val="21"/>
        </w:rPr>
        <w:t xml:space="preserve"> </w:t>
      </w:r>
      <w:r>
        <w:rPr>
          <w:b/>
          <w:w w:val="125"/>
          <w:sz w:val="21"/>
        </w:rPr>
        <w:t>ARTIFICIAL</w:t>
      </w:r>
      <w:r>
        <w:rPr>
          <w:b/>
          <w:spacing w:val="-4"/>
          <w:w w:val="125"/>
          <w:sz w:val="21"/>
        </w:rPr>
        <w:t xml:space="preserve"> </w:t>
      </w:r>
      <w:r>
        <w:rPr>
          <w:b/>
          <w:w w:val="125"/>
          <w:sz w:val="21"/>
        </w:rPr>
        <w:t>INTELLIGENCE</w:t>
      </w:r>
      <w:r>
        <w:rPr>
          <w:b/>
          <w:w w:val="125"/>
          <w:sz w:val="26"/>
        </w:rPr>
        <w:t xml:space="preserve">; </w:t>
      </w:r>
      <w:r>
        <w:rPr>
          <w:b/>
          <w:spacing w:val="-4"/>
          <w:w w:val="125"/>
          <w:sz w:val="21"/>
        </w:rPr>
        <w:t>AND</w:t>
      </w:r>
    </w:p>
    <w:p w14:paraId="777FD6BF" w14:textId="77777777" w:rsidR="000B5024" w:rsidRDefault="000B5024">
      <w:pPr>
        <w:pStyle w:val="BodyText"/>
        <w:spacing w:before="169"/>
        <w:rPr>
          <w:sz w:val="21"/>
        </w:rPr>
      </w:pPr>
    </w:p>
    <w:p w14:paraId="777FD6C0" w14:textId="77777777" w:rsidR="000B5024" w:rsidRDefault="00ED27EE">
      <w:pPr>
        <w:pStyle w:val="ListParagraph"/>
        <w:numPr>
          <w:ilvl w:val="1"/>
          <w:numId w:val="4"/>
        </w:numPr>
        <w:tabs>
          <w:tab w:val="left" w:pos="2160"/>
        </w:tabs>
        <w:ind w:left="2160"/>
        <w:rPr>
          <w:b/>
          <w:sz w:val="26"/>
        </w:rPr>
      </w:pPr>
      <w:r>
        <w:rPr>
          <w:b/>
          <w:smallCaps/>
          <w:w w:val="120"/>
          <w:sz w:val="26"/>
        </w:rPr>
        <w:t>Make</w:t>
      </w:r>
      <w:r>
        <w:rPr>
          <w:b/>
          <w:smallCaps/>
          <w:spacing w:val="19"/>
          <w:w w:val="120"/>
          <w:sz w:val="26"/>
        </w:rPr>
        <w:t xml:space="preserve"> </w:t>
      </w:r>
      <w:r>
        <w:rPr>
          <w:b/>
          <w:smallCaps/>
          <w:w w:val="120"/>
          <w:sz w:val="26"/>
        </w:rPr>
        <w:t>findings</w:t>
      </w:r>
      <w:r>
        <w:rPr>
          <w:b/>
          <w:smallCaps/>
          <w:spacing w:val="20"/>
          <w:w w:val="120"/>
          <w:sz w:val="26"/>
        </w:rPr>
        <w:t xml:space="preserve"> </w:t>
      </w:r>
      <w:r>
        <w:rPr>
          <w:b/>
          <w:smallCaps/>
          <w:w w:val="120"/>
          <w:sz w:val="26"/>
        </w:rPr>
        <w:t>and</w:t>
      </w:r>
      <w:r>
        <w:rPr>
          <w:b/>
          <w:smallCaps/>
          <w:spacing w:val="18"/>
          <w:w w:val="120"/>
          <w:sz w:val="26"/>
        </w:rPr>
        <w:t xml:space="preserve"> </w:t>
      </w:r>
      <w:r>
        <w:rPr>
          <w:b/>
          <w:smallCaps/>
          <w:w w:val="120"/>
          <w:sz w:val="26"/>
        </w:rPr>
        <w:t>recommendations</w:t>
      </w:r>
      <w:r>
        <w:rPr>
          <w:b/>
          <w:smallCaps/>
          <w:spacing w:val="20"/>
          <w:w w:val="120"/>
          <w:sz w:val="26"/>
        </w:rPr>
        <w:t xml:space="preserve"> </w:t>
      </w:r>
      <w:r>
        <w:rPr>
          <w:b/>
          <w:smallCaps/>
          <w:spacing w:val="-2"/>
          <w:w w:val="120"/>
          <w:sz w:val="26"/>
        </w:rPr>
        <w:t>regarding:</w:t>
      </w:r>
    </w:p>
    <w:p w14:paraId="777FD6C1" w14:textId="77777777" w:rsidR="000B5024" w:rsidRDefault="000B5024">
      <w:pPr>
        <w:pStyle w:val="BodyText"/>
        <w:spacing w:before="73"/>
        <w:rPr>
          <w:sz w:val="21"/>
        </w:rPr>
      </w:pPr>
    </w:p>
    <w:p w14:paraId="777FD6C2" w14:textId="77777777" w:rsidR="000B5024" w:rsidRDefault="00ED27EE">
      <w:pPr>
        <w:pStyle w:val="BodyText"/>
        <w:spacing w:line="244" w:lineRule="auto"/>
        <w:ind w:right="64" w:firstLine="2160"/>
        <w:jc w:val="both"/>
      </w:pPr>
      <w:r>
        <w:rPr>
          <w:smallCaps/>
          <w:w w:val="115"/>
        </w:rPr>
        <w:t>(i)</w:t>
      </w:r>
      <w:r>
        <w:rPr>
          <w:smallCaps/>
          <w:w w:val="95"/>
        </w:rPr>
        <w:t>​</w:t>
      </w:r>
      <w:r>
        <w:rPr>
          <w:smallCaps/>
          <w:spacing w:val="80"/>
          <w:w w:val="115"/>
        </w:rPr>
        <w:t xml:space="preserve">  </w:t>
      </w:r>
      <w:r>
        <w:rPr>
          <w:smallCaps/>
          <w:spacing w:val="39"/>
          <w:w w:val="115"/>
        </w:rPr>
        <w:t xml:space="preserve"> </w:t>
      </w:r>
      <w:r>
        <w:rPr>
          <w:smallCaps/>
          <w:w w:val="115"/>
        </w:rPr>
        <w:t>The</w:t>
      </w:r>
      <w:r>
        <w:rPr>
          <w:smallCaps/>
          <w:spacing w:val="40"/>
          <w:w w:val="115"/>
        </w:rPr>
        <w:t xml:space="preserve"> </w:t>
      </w:r>
      <w:r>
        <w:rPr>
          <w:smallCaps/>
          <w:spacing w:val="-17"/>
          <w:w w:val="115"/>
        </w:rPr>
        <w:t xml:space="preserve"> </w:t>
      </w:r>
      <w:r>
        <w:rPr>
          <w:smallCaps/>
          <w:w w:val="115"/>
        </w:rPr>
        <w:t>development</w:t>
      </w:r>
      <w:r>
        <w:rPr>
          <w:smallCaps/>
          <w:spacing w:val="40"/>
          <w:w w:val="115"/>
        </w:rPr>
        <w:t xml:space="preserve"> </w:t>
      </w:r>
      <w:r>
        <w:rPr>
          <w:smallCaps/>
          <w:spacing w:val="-17"/>
          <w:w w:val="115"/>
        </w:rPr>
        <w:t xml:space="preserve"> </w:t>
      </w:r>
      <w:r>
        <w:rPr>
          <w:smallCaps/>
          <w:w w:val="115"/>
        </w:rPr>
        <w:t>or</w:t>
      </w:r>
      <w:r>
        <w:rPr>
          <w:smallCaps/>
          <w:spacing w:val="40"/>
          <w:w w:val="115"/>
        </w:rPr>
        <w:t xml:space="preserve"> </w:t>
      </w:r>
      <w:r>
        <w:rPr>
          <w:smallCaps/>
          <w:spacing w:val="-17"/>
          <w:w w:val="115"/>
        </w:rPr>
        <w:t xml:space="preserve"> </w:t>
      </w:r>
      <w:r>
        <w:rPr>
          <w:smallCaps/>
          <w:w w:val="115"/>
        </w:rPr>
        <w:t>update</w:t>
      </w:r>
      <w:r>
        <w:rPr>
          <w:smallCaps/>
          <w:spacing w:val="40"/>
          <w:w w:val="115"/>
        </w:rPr>
        <w:t xml:space="preserve"> </w:t>
      </w:r>
      <w:r>
        <w:rPr>
          <w:smallCaps/>
          <w:spacing w:val="-17"/>
          <w:w w:val="115"/>
        </w:rPr>
        <w:t xml:space="preserve"> </w:t>
      </w:r>
      <w:r>
        <w:rPr>
          <w:smallCaps/>
          <w:w w:val="115"/>
        </w:rPr>
        <w:t>of</w:t>
      </w:r>
      <w:r>
        <w:rPr>
          <w:smallCaps/>
          <w:spacing w:val="40"/>
          <w:w w:val="115"/>
        </w:rPr>
        <w:t xml:space="preserve"> </w:t>
      </w:r>
      <w:r>
        <w:rPr>
          <w:smallCaps/>
          <w:spacing w:val="-19"/>
          <w:w w:val="115"/>
        </w:rPr>
        <w:t xml:space="preserve"> </w:t>
      </w:r>
      <w:r>
        <w:rPr>
          <w:smallCaps/>
          <w:w w:val="115"/>
        </w:rPr>
        <w:t>the</w:t>
      </w:r>
      <w:r>
        <w:rPr>
          <w:smallCaps/>
          <w:spacing w:val="40"/>
          <w:w w:val="115"/>
        </w:rPr>
        <w:t xml:space="preserve"> </w:t>
      </w:r>
      <w:r>
        <w:rPr>
          <w:smallCaps/>
          <w:spacing w:val="-19"/>
          <w:w w:val="115"/>
        </w:rPr>
        <w:t xml:space="preserve"> </w:t>
      </w:r>
      <w:r>
        <w:rPr>
          <w:smallCaps/>
          <w:w w:val="115"/>
        </w:rPr>
        <w:t>guidance</w:t>
      </w:r>
      <w:r>
        <w:rPr>
          <w:smallCaps/>
          <w:spacing w:val="40"/>
          <w:w w:val="115"/>
        </w:rPr>
        <w:t xml:space="preserve"> </w:t>
      </w:r>
      <w:r>
        <w:rPr>
          <w:smallCaps/>
          <w:spacing w:val="-19"/>
          <w:w w:val="115"/>
        </w:rPr>
        <w:t xml:space="preserve"> </w:t>
      </w:r>
      <w:r>
        <w:rPr>
          <w:smallCaps/>
          <w:w w:val="115"/>
        </w:rPr>
        <w:t>and best</w:t>
      </w:r>
      <w:r>
        <w:rPr>
          <w:smallCaps/>
          <w:spacing w:val="40"/>
          <w:w w:val="115"/>
        </w:rPr>
        <w:t xml:space="preserve"> </w:t>
      </w:r>
      <w:r>
        <w:rPr>
          <w:smallCaps/>
          <w:w w:val="115"/>
        </w:rPr>
        <w:t>practices</w:t>
      </w:r>
      <w:r>
        <w:rPr>
          <w:smallCaps/>
          <w:spacing w:val="40"/>
          <w:w w:val="115"/>
        </w:rPr>
        <w:t xml:space="preserve"> </w:t>
      </w:r>
      <w:r>
        <w:rPr>
          <w:smallCaps/>
          <w:w w:val="115"/>
        </w:rPr>
        <w:t>for</w:t>
      </w:r>
      <w:r>
        <w:rPr>
          <w:smallCaps/>
          <w:spacing w:val="40"/>
          <w:w w:val="115"/>
        </w:rPr>
        <w:t xml:space="preserve"> </w:t>
      </w:r>
      <w:r>
        <w:rPr>
          <w:smallCaps/>
          <w:w w:val="115"/>
        </w:rPr>
        <w:t>county</w:t>
      </w:r>
      <w:r>
        <w:rPr>
          <w:smallCaps/>
          <w:spacing w:val="40"/>
          <w:w w:val="115"/>
        </w:rPr>
        <w:t xml:space="preserve"> </w:t>
      </w:r>
      <w:r>
        <w:rPr>
          <w:smallCaps/>
          <w:w w:val="115"/>
        </w:rPr>
        <w:t>boards</w:t>
      </w:r>
      <w:r>
        <w:rPr>
          <w:smallCaps/>
          <w:spacing w:val="11"/>
          <w:w w:val="115"/>
        </w:rPr>
        <w:t xml:space="preserve"> </w:t>
      </w:r>
      <w:r>
        <w:rPr>
          <w:smallCaps/>
          <w:w w:val="115"/>
        </w:rPr>
        <w:t>under</w:t>
      </w:r>
      <w:r>
        <w:rPr>
          <w:smallCaps/>
          <w:spacing w:val="40"/>
          <w:w w:val="115"/>
        </w:rPr>
        <w:t xml:space="preserve"> </w:t>
      </w:r>
      <w:r>
        <w:rPr>
          <w:smallCaps/>
          <w:w w:val="115"/>
        </w:rPr>
        <w:t>§</w:t>
      </w:r>
      <w:r>
        <w:rPr>
          <w:smallCaps/>
          <w:spacing w:val="2"/>
          <w:w w:val="115"/>
        </w:rPr>
        <w:t xml:space="preserve"> </w:t>
      </w:r>
      <w:r>
        <w:rPr>
          <w:smallCaps/>
          <w:w w:val="115"/>
        </w:rPr>
        <w:t>7–2202</w:t>
      </w:r>
      <w:r>
        <w:rPr>
          <w:smallCaps/>
          <w:spacing w:val="2"/>
          <w:w w:val="115"/>
        </w:rPr>
        <w:t xml:space="preserve"> </w:t>
      </w:r>
      <w:r>
        <w:rPr>
          <w:smallCaps/>
          <w:w w:val="115"/>
        </w:rPr>
        <w:t>of</w:t>
      </w:r>
      <w:r>
        <w:rPr>
          <w:smallCaps/>
          <w:spacing w:val="40"/>
          <w:w w:val="115"/>
        </w:rPr>
        <w:t xml:space="preserve"> </w:t>
      </w:r>
      <w:r>
        <w:rPr>
          <w:smallCaps/>
          <w:w w:val="115"/>
        </w:rPr>
        <w:t>this</w:t>
      </w:r>
      <w:r>
        <w:rPr>
          <w:smallCaps/>
          <w:spacing w:val="11"/>
          <w:w w:val="115"/>
        </w:rPr>
        <w:t xml:space="preserve"> </w:t>
      </w:r>
      <w:r>
        <w:rPr>
          <w:smallCaps/>
          <w:w w:val="115"/>
        </w:rPr>
        <w:t>subtitle;</w:t>
      </w:r>
    </w:p>
    <w:p w14:paraId="777FD6C3" w14:textId="77777777" w:rsidR="000B5024" w:rsidRDefault="000B5024">
      <w:pPr>
        <w:pStyle w:val="BodyText"/>
        <w:spacing w:before="70"/>
        <w:rPr>
          <w:sz w:val="21"/>
        </w:rPr>
      </w:pPr>
    </w:p>
    <w:p w14:paraId="777FD6C4" w14:textId="77777777" w:rsidR="000B5024" w:rsidRDefault="00ED27EE">
      <w:pPr>
        <w:pStyle w:val="BodyText"/>
        <w:spacing w:line="244" w:lineRule="auto"/>
        <w:ind w:right="66" w:firstLine="2160"/>
        <w:jc w:val="both"/>
      </w:pPr>
      <w:r>
        <w:rPr>
          <w:smallCaps/>
          <w:w w:val="120"/>
        </w:rPr>
        <w:t>(ii)</w:t>
      </w:r>
      <w:r>
        <w:rPr>
          <w:smallCaps/>
          <w:w w:val="95"/>
        </w:rPr>
        <w:t>​</w:t>
      </w:r>
      <w:r>
        <w:rPr>
          <w:smallCaps/>
          <w:spacing w:val="80"/>
          <w:w w:val="150"/>
        </w:rPr>
        <w:t xml:space="preserve"> </w:t>
      </w:r>
      <w:r>
        <w:rPr>
          <w:smallCaps/>
          <w:spacing w:val="-27"/>
          <w:w w:val="150"/>
        </w:rPr>
        <w:t xml:space="preserve"> </w:t>
      </w:r>
      <w:r>
        <w:rPr>
          <w:smallCaps/>
          <w:w w:val="120"/>
        </w:rPr>
        <w:t>The implementation of best practices for relevant professional development; and</w:t>
      </w:r>
    </w:p>
    <w:p w14:paraId="777FD6C5" w14:textId="77777777" w:rsidR="000B5024" w:rsidRDefault="000B5024">
      <w:pPr>
        <w:pStyle w:val="BodyText"/>
        <w:spacing w:before="68"/>
        <w:rPr>
          <w:sz w:val="21"/>
        </w:rPr>
      </w:pPr>
    </w:p>
    <w:p w14:paraId="777FD6C6" w14:textId="77777777" w:rsidR="000B5024" w:rsidRDefault="00ED27EE">
      <w:pPr>
        <w:pStyle w:val="BodyText"/>
        <w:spacing w:line="264" w:lineRule="auto"/>
        <w:ind w:right="65" w:firstLine="2160"/>
        <w:jc w:val="both"/>
      </w:pPr>
      <w:r>
        <w:rPr>
          <w:smallCaps/>
          <w:w w:val="120"/>
        </w:rPr>
        <w:t>(iii)</w:t>
      </w:r>
      <w:r>
        <w:rPr>
          <w:smallCaps/>
          <w:w w:val="95"/>
        </w:rPr>
        <w:t>​</w:t>
      </w:r>
      <w:r>
        <w:rPr>
          <w:smallCaps/>
          <w:w w:val="120"/>
        </w:rPr>
        <w:t xml:space="preserve">  The</w:t>
      </w:r>
      <w:r>
        <w:rPr>
          <w:smallCaps/>
          <w:spacing w:val="40"/>
          <w:w w:val="120"/>
        </w:rPr>
        <w:t xml:space="preserve"> </w:t>
      </w:r>
      <w:r>
        <w:rPr>
          <w:smallCaps/>
          <w:spacing w:val="12"/>
          <w:w w:val="120"/>
        </w:rPr>
        <w:t xml:space="preserve"> </w:t>
      </w:r>
      <w:r>
        <w:rPr>
          <w:smallCaps/>
          <w:w w:val="120"/>
        </w:rPr>
        <w:t>adoption</w:t>
      </w:r>
      <w:r>
        <w:rPr>
          <w:smallCaps/>
          <w:spacing w:val="40"/>
          <w:w w:val="120"/>
        </w:rPr>
        <w:t xml:space="preserve"> </w:t>
      </w:r>
      <w:r>
        <w:rPr>
          <w:smallCaps/>
          <w:spacing w:val="11"/>
          <w:w w:val="120"/>
        </w:rPr>
        <w:t xml:space="preserve"> </w:t>
      </w:r>
      <w:r>
        <w:rPr>
          <w:smallCaps/>
          <w:w w:val="120"/>
        </w:rPr>
        <w:t>of</w:t>
      </w:r>
      <w:r>
        <w:rPr>
          <w:smallCaps/>
          <w:spacing w:val="40"/>
          <w:w w:val="120"/>
        </w:rPr>
        <w:t xml:space="preserve"> </w:t>
      </w:r>
      <w:r>
        <w:rPr>
          <w:smallCaps/>
          <w:spacing w:val="12"/>
          <w:w w:val="120"/>
        </w:rPr>
        <w:t xml:space="preserve"> </w:t>
      </w:r>
      <w:r>
        <w:rPr>
          <w:smallCaps/>
          <w:w w:val="120"/>
        </w:rPr>
        <w:t>policies</w:t>
      </w:r>
      <w:r>
        <w:rPr>
          <w:smallCaps/>
          <w:spacing w:val="40"/>
          <w:w w:val="120"/>
        </w:rPr>
        <w:t xml:space="preserve"> </w:t>
      </w:r>
      <w:r>
        <w:rPr>
          <w:smallCaps/>
          <w:spacing w:val="12"/>
          <w:w w:val="120"/>
        </w:rPr>
        <w:t xml:space="preserve"> </w:t>
      </w:r>
      <w:r>
        <w:rPr>
          <w:smallCaps/>
          <w:w w:val="120"/>
        </w:rPr>
        <w:t>and</w:t>
      </w:r>
      <w:r>
        <w:rPr>
          <w:smallCaps/>
          <w:spacing w:val="40"/>
          <w:w w:val="120"/>
        </w:rPr>
        <w:t xml:space="preserve"> </w:t>
      </w:r>
      <w:r>
        <w:rPr>
          <w:smallCaps/>
          <w:spacing w:val="13"/>
          <w:w w:val="120"/>
        </w:rPr>
        <w:t xml:space="preserve"> </w:t>
      </w:r>
      <w:r>
        <w:rPr>
          <w:smallCaps/>
          <w:w w:val="120"/>
        </w:rPr>
        <w:t>procedures regarding the development, procurement, implementation, utilization, and ongoing assessment of systems t</w:t>
      </w:r>
      <w:r>
        <w:rPr>
          <w:smallCaps/>
          <w:w w:val="120"/>
        </w:rPr>
        <w:t>hat employ artificial intelligence</w:t>
      </w:r>
      <w:r>
        <w:rPr>
          <w:smallCaps/>
          <w:spacing w:val="40"/>
          <w:w w:val="132"/>
        </w:rPr>
        <w:t xml:space="preserve"> </w:t>
      </w:r>
      <w:r>
        <w:rPr>
          <w:smallCaps/>
          <w:w w:val="120"/>
        </w:rPr>
        <w:t>by a county board.</w:t>
      </w:r>
    </w:p>
    <w:p w14:paraId="777FD6C7" w14:textId="77777777" w:rsidR="000B5024" w:rsidRDefault="000B5024">
      <w:pPr>
        <w:pStyle w:val="BodyText"/>
        <w:spacing w:before="43"/>
        <w:rPr>
          <w:sz w:val="21"/>
        </w:rPr>
      </w:pPr>
    </w:p>
    <w:p w14:paraId="777FD6CC" w14:textId="6F6FDB8B" w:rsidR="000B5024" w:rsidRDefault="00ED27EE" w:rsidP="0002456F">
      <w:pPr>
        <w:pStyle w:val="BodyText"/>
        <w:spacing w:line="244" w:lineRule="auto"/>
        <w:ind w:right="65" w:firstLine="720"/>
        <w:jc w:val="both"/>
        <w:rPr>
          <w:b w:val="0"/>
        </w:rPr>
      </w:pPr>
      <w:r>
        <w:rPr>
          <w:smallCaps/>
          <w:w w:val="125"/>
        </w:rPr>
        <w:t>(i)</w:t>
      </w:r>
      <w:r>
        <w:rPr>
          <w:smallCaps/>
          <w:w w:val="95"/>
        </w:rPr>
        <w:t>​</w:t>
      </w:r>
      <w:r>
        <w:rPr>
          <w:smallCaps/>
          <w:spacing w:val="79"/>
          <w:w w:val="150"/>
        </w:rPr>
        <w:t xml:space="preserve"> </w:t>
      </w:r>
      <w:r>
        <w:rPr>
          <w:smallCaps/>
          <w:spacing w:val="-13"/>
          <w:w w:val="150"/>
        </w:rPr>
        <w:t xml:space="preserve"> </w:t>
      </w:r>
      <w:r>
        <w:rPr>
          <w:smallCaps/>
          <w:w w:val="125"/>
        </w:rPr>
        <w:t>On</w:t>
      </w:r>
      <w:r>
        <w:rPr>
          <w:smallCaps/>
          <w:spacing w:val="-15"/>
          <w:w w:val="125"/>
        </w:rPr>
        <w:t xml:space="preserve"> </w:t>
      </w:r>
      <w:r>
        <w:rPr>
          <w:smallCaps/>
          <w:spacing w:val="-18"/>
          <w:w w:val="125"/>
        </w:rPr>
        <w:t xml:space="preserve"> </w:t>
      </w:r>
      <w:r>
        <w:rPr>
          <w:smallCaps/>
          <w:w w:val="125"/>
        </w:rPr>
        <w:t>or</w:t>
      </w:r>
      <w:r>
        <w:rPr>
          <w:smallCaps/>
          <w:spacing w:val="-15"/>
          <w:w w:val="125"/>
        </w:rPr>
        <w:t xml:space="preserve"> </w:t>
      </w:r>
      <w:r>
        <w:rPr>
          <w:smallCaps/>
          <w:spacing w:val="-17"/>
          <w:w w:val="125"/>
        </w:rPr>
        <w:t xml:space="preserve"> </w:t>
      </w:r>
      <w:r>
        <w:rPr>
          <w:smallCaps/>
          <w:w w:val="125"/>
        </w:rPr>
        <w:t>before</w:t>
      </w:r>
      <w:r>
        <w:rPr>
          <w:smallCaps/>
          <w:spacing w:val="-15"/>
          <w:w w:val="125"/>
        </w:rPr>
        <w:t xml:space="preserve"> </w:t>
      </w:r>
      <w:r>
        <w:rPr>
          <w:smallCaps/>
          <w:spacing w:val="-16"/>
          <w:w w:val="125"/>
        </w:rPr>
        <w:t xml:space="preserve"> </w:t>
      </w:r>
      <w:r>
        <w:rPr>
          <w:smallCaps/>
          <w:w w:val="125"/>
        </w:rPr>
        <w:t>January</w:t>
      </w:r>
      <w:r>
        <w:rPr>
          <w:smallCaps/>
          <w:spacing w:val="-15"/>
          <w:w w:val="125"/>
        </w:rPr>
        <w:t xml:space="preserve"> </w:t>
      </w:r>
      <w:r>
        <w:rPr>
          <w:smallCaps/>
          <w:spacing w:val="-17"/>
          <w:w w:val="125"/>
        </w:rPr>
        <w:t xml:space="preserve"> </w:t>
      </w:r>
      <w:r>
        <w:rPr>
          <w:smallCaps/>
          <w:w w:val="125"/>
        </w:rPr>
        <w:t>1,</w:t>
      </w:r>
      <w:r>
        <w:rPr>
          <w:smallCaps/>
          <w:spacing w:val="-15"/>
          <w:w w:val="125"/>
        </w:rPr>
        <w:t xml:space="preserve"> </w:t>
      </w:r>
      <w:r>
        <w:rPr>
          <w:smallCaps/>
          <w:spacing w:val="-23"/>
          <w:w w:val="125"/>
        </w:rPr>
        <w:t xml:space="preserve"> </w:t>
      </w:r>
      <w:r>
        <w:rPr>
          <w:smallCaps/>
          <w:w w:val="125"/>
        </w:rPr>
        <w:t>2027,</w:t>
      </w:r>
      <w:r>
        <w:rPr>
          <w:smallCaps/>
          <w:spacing w:val="-15"/>
          <w:w w:val="125"/>
        </w:rPr>
        <w:t xml:space="preserve"> </w:t>
      </w:r>
      <w:r>
        <w:rPr>
          <w:smallCaps/>
          <w:spacing w:val="-23"/>
          <w:w w:val="125"/>
        </w:rPr>
        <w:t xml:space="preserve"> </w:t>
      </w:r>
      <w:r>
        <w:rPr>
          <w:smallCaps/>
          <w:w w:val="125"/>
        </w:rPr>
        <w:t>based</w:t>
      </w:r>
      <w:r>
        <w:rPr>
          <w:smallCaps/>
          <w:spacing w:val="-14"/>
          <w:w w:val="125"/>
        </w:rPr>
        <w:t xml:space="preserve"> </w:t>
      </w:r>
      <w:r>
        <w:rPr>
          <w:smallCaps/>
          <w:spacing w:val="-18"/>
          <w:w w:val="125"/>
        </w:rPr>
        <w:t xml:space="preserve"> </w:t>
      </w:r>
      <w:r>
        <w:rPr>
          <w:smallCaps/>
          <w:w w:val="125"/>
        </w:rPr>
        <w:t>on</w:t>
      </w:r>
      <w:r>
        <w:rPr>
          <w:smallCaps/>
          <w:spacing w:val="-15"/>
          <w:w w:val="125"/>
        </w:rPr>
        <w:t xml:space="preserve"> </w:t>
      </w:r>
      <w:r>
        <w:rPr>
          <w:smallCaps/>
          <w:spacing w:val="-18"/>
          <w:w w:val="125"/>
        </w:rPr>
        <w:t xml:space="preserve"> </w:t>
      </w:r>
      <w:r>
        <w:rPr>
          <w:smallCaps/>
          <w:w w:val="125"/>
        </w:rPr>
        <w:t>best</w:t>
      </w:r>
      <w:r>
        <w:rPr>
          <w:smallCaps/>
          <w:spacing w:val="-15"/>
          <w:w w:val="125"/>
        </w:rPr>
        <w:t xml:space="preserve"> </w:t>
      </w:r>
      <w:r>
        <w:rPr>
          <w:smallCaps/>
          <w:spacing w:val="-17"/>
          <w:w w:val="125"/>
        </w:rPr>
        <w:t xml:space="preserve"> </w:t>
      </w:r>
      <w:r>
        <w:rPr>
          <w:smallCaps/>
          <w:w w:val="125"/>
        </w:rPr>
        <w:t>practices</w:t>
      </w:r>
      <w:r>
        <w:rPr>
          <w:smallCaps/>
          <w:spacing w:val="-15"/>
          <w:w w:val="125"/>
        </w:rPr>
        <w:t xml:space="preserve"> </w:t>
      </w:r>
      <w:r>
        <w:rPr>
          <w:smallCaps/>
          <w:spacing w:val="-17"/>
          <w:w w:val="125"/>
        </w:rPr>
        <w:t xml:space="preserve"> </w:t>
      </w:r>
      <w:r>
        <w:rPr>
          <w:smallCaps/>
          <w:w w:val="125"/>
        </w:rPr>
        <w:t xml:space="preserve">from </w:t>
      </w:r>
      <w:r>
        <w:rPr>
          <w:smallCaps/>
          <w:w w:val="120"/>
        </w:rPr>
        <w:lastRenderedPageBreak/>
        <w:t>across</w:t>
      </w:r>
      <w:r>
        <w:rPr>
          <w:smallCaps/>
          <w:spacing w:val="-7"/>
          <w:w w:val="120"/>
        </w:rPr>
        <w:t xml:space="preserve">  </w:t>
      </w:r>
      <w:r>
        <w:rPr>
          <w:smallCaps/>
          <w:w w:val="120"/>
        </w:rPr>
        <w:t xml:space="preserve">the  country, </w:t>
      </w:r>
      <w:r>
        <w:rPr>
          <w:smallCaps/>
          <w:spacing w:val="-21"/>
          <w:w w:val="120"/>
        </w:rPr>
        <w:t xml:space="preserve"> </w:t>
      </w:r>
      <w:r>
        <w:rPr>
          <w:smallCaps/>
          <w:w w:val="120"/>
        </w:rPr>
        <w:t xml:space="preserve">the  Collaborative </w:t>
      </w:r>
      <w:r>
        <w:rPr>
          <w:smallCaps/>
          <w:spacing w:val="-2"/>
          <w:w w:val="120"/>
        </w:rPr>
        <w:t xml:space="preserve"> </w:t>
      </w:r>
      <w:r>
        <w:rPr>
          <w:smallCaps/>
          <w:w w:val="120"/>
        </w:rPr>
        <w:t xml:space="preserve">shall  </w:t>
      </w:r>
      <w:r>
        <w:rPr>
          <w:smallCaps/>
          <w:spacing w:val="-2"/>
          <w:w w:val="125"/>
          <w:u w:val="single"/>
        </w:rPr>
        <w:t>recommend</w:t>
      </w:r>
      <w:r>
        <w:rPr>
          <w:smallCaps/>
          <w:spacing w:val="-8"/>
          <w:w w:val="125"/>
          <w:u w:val="single"/>
        </w:rPr>
        <w:t xml:space="preserve"> </w:t>
      </w:r>
      <w:r>
        <w:rPr>
          <w:smallCaps/>
          <w:spacing w:val="-2"/>
          <w:w w:val="125"/>
          <w:u w:val="single"/>
        </w:rPr>
        <w:t>a</w:t>
      </w:r>
      <w:r>
        <w:rPr>
          <w:smallCaps/>
          <w:spacing w:val="-9"/>
          <w:w w:val="125"/>
          <w:u w:val="single"/>
        </w:rPr>
        <w:t xml:space="preserve"> </w:t>
      </w:r>
      <w:r>
        <w:rPr>
          <w:smallCaps/>
          <w:spacing w:val="-2"/>
          <w:w w:val="125"/>
          <w:u w:val="single"/>
        </w:rPr>
        <w:t>process</w:t>
      </w:r>
      <w:r>
        <w:rPr>
          <w:smallCaps/>
          <w:spacing w:val="-6"/>
          <w:w w:val="125"/>
          <w:u w:val="single"/>
        </w:rPr>
        <w:t xml:space="preserve"> </w:t>
      </w:r>
      <w:r>
        <w:rPr>
          <w:smallCaps/>
          <w:spacing w:val="-2"/>
          <w:w w:val="125"/>
          <w:u w:val="single"/>
        </w:rPr>
        <w:t>for</w:t>
      </w:r>
      <w:r>
        <w:rPr>
          <w:smallCaps/>
          <w:spacing w:val="-9"/>
          <w:w w:val="125"/>
          <w:u w:val="single"/>
        </w:rPr>
        <w:t xml:space="preserve"> </w:t>
      </w:r>
      <w:r>
        <w:rPr>
          <w:smallCaps/>
          <w:spacing w:val="-2"/>
          <w:w w:val="125"/>
          <w:u w:val="single"/>
        </w:rPr>
        <w:t>the</w:t>
      </w:r>
      <w:r>
        <w:rPr>
          <w:smallCaps/>
          <w:spacing w:val="-6"/>
          <w:w w:val="125"/>
          <w:u w:val="single"/>
        </w:rPr>
        <w:t xml:space="preserve"> </w:t>
      </w:r>
      <w:r>
        <w:rPr>
          <w:smallCaps/>
          <w:spacing w:val="-2"/>
          <w:w w:val="125"/>
          <w:u w:val="single"/>
        </w:rPr>
        <w:t>State</w:t>
      </w:r>
      <w:r>
        <w:rPr>
          <w:smallCaps/>
          <w:spacing w:val="-9"/>
          <w:w w:val="125"/>
          <w:u w:val="single"/>
        </w:rPr>
        <w:t xml:space="preserve"> </w:t>
      </w:r>
      <w:r>
        <w:rPr>
          <w:smallCaps/>
          <w:spacing w:val="-2"/>
          <w:w w:val="125"/>
          <w:u w:val="single"/>
        </w:rPr>
        <w:t>Board</w:t>
      </w:r>
      <w:r>
        <w:rPr>
          <w:smallCaps/>
          <w:spacing w:val="-10"/>
          <w:w w:val="125"/>
          <w:u w:val="single"/>
        </w:rPr>
        <w:t xml:space="preserve"> </w:t>
      </w:r>
      <w:r>
        <w:rPr>
          <w:smallCaps/>
          <w:spacing w:val="-2"/>
          <w:w w:val="125"/>
          <w:u w:val="single"/>
        </w:rPr>
        <w:t>to</w:t>
      </w:r>
      <w:r>
        <w:rPr>
          <w:smallCaps/>
          <w:spacing w:val="-8"/>
          <w:w w:val="125"/>
          <w:u w:val="single"/>
        </w:rPr>
        <w:t xml:space="preserve"> </w:t>
      </w:r>
      <w:r>
        <w:rPr>
          <w:smallCaps/>
          <w:spacing w:val="-2"/>
          <w:w w:val="125"/>
          <w:u w:val="single"/>
        </w:rPr>
        <w:t>update</w:t>
      </w:r>
      <w:r>
        <w:rPr>
          <w:smallCaps/>
          <w:spacing w:val="-9"/>
          <w:w w:val="125"/>
          <w:u w:val="single"/>
        </w:rPr>
        <w:t xml:space="preserve"> </w:t>
      </w:r>
      <w:r>
        <w:rPr>
          <w:smallCaps/>
          <w:spacing w:val="-2"/>
          <w:w w:val="125"/>
          <w:u w:val="single"/>
        </w:rPr>
        <w:t>on</w:t>
      </w:r>
      <w:r>
        <w:rPr>
          <w:smallCaps/>
          <w:spacing w:val="-2"/>
          <w:w w:val="125"/>
        </w:rPr>
        <w:t xml:space="preserve"> </w:t>
      </w:r>
      <w:r>
        <w:rPr>
          <w:smallCaps/>
          <w:w w:val="125"/>
          <w:u w:val="single"/>
        </w:rPr>
        <w:t>a</w:t>
      </w:r>
      <w:r>
        <w:rPr>
          <w:smallCaps/>
          <w:spacing w:val="-10"/>
          <w:w w:val="125"/>
          <w:u w:val="single"/>
        </w:rPr>
        <w:t xml:space="preserve"> </w:t>
      </w:r>
      <w:r>
        <w:rPr>
          <w:smallCaps/>
          <w:w w:val="125"/>
          <w:u w:val="single"/>
        </w:rPr>
        <w:t>regular</w:t>
      </w:r>
      <w:r>
        <w:rPr>
          <w:smallCaps/>
          <w:spacing w:val="-10"/>
          <w:w w:val="125"/>
          <w:u w:val="single"/>
        </w:rPr>
        <w:t xml:space="preserve"> </w:t>
      </w:r>
      <w:r>
        <w:rPr>
          <w:smallCaps/>
          <w:w w:val="125"/>
          <w:u w:val="single"/>
        </w:rPr>
        <w:t>basis</w:t>
      </w:r>
      <w:r>
        <w:rPr>
          <w:smallCaps/>
          <w:spacing w:val="-10"/>
          <w:w w:val="125"/>
          <w:u w:val="single"/>
        </w:rPr>
        <w:t xml:space="preserve"> </w:t>
      </w:r>
      <w:r>
        <w:rPr>
          <w:smallCaps/>
          <w:w w:val="125"/>
          <w:u w:val="single"/>
        </w:rPr>
        <w:t>relevant</w:t>
      </w:r>
      <w:r>
        <w:rPr>
          <w:smallCaps/>
          <w:spacing w:val="-8"/>
          <w:w w:val="125"/>
          <w:u w:val="single"/>
        </w:rPr>
        <w:t xml:space="preserve"> </w:t>
      </w:r>
      <w:r>
        <w:rPr>
          <w:smallCaps/>
          <w:w w:val="125"/>
          <w:u w:val="single"/>
        </w:rPr>
        <w:t>State</w:t>
      </w:r>
      <w:r>
        <w:rPr>
          <w:smallCaps/>
          <w:spacing w:val="-9"/>
          <w:w w:val="125"/>
          <w:u w:val="single"/>
        </w:rPr>
        <w:t xml:space="preserve"> </w:t>
      </w:r>
      <w:r>
        <w:rPr>
          <w:smallCaps/>
          <w:w w:val="125"/>
          <w:u w:val="single"/>
        </w:rPr>
        <w:t>content</w:t>
      </w:r>
      <w:r>
        <w:rPr>
          <w:smallCaps/>
          <w:spacing w:val="-10"/>
          <w:w w:val="125"/>
          <w:u w:val="single"/>
        </w:rPr>
        <w:t xml:space="preserve"> </w:t>
      </w:r>
      <w:r>
        <w:rPr>
          <w:smallCaps/>
          <w:w w:val="125"/>
          <w:u w:val="single"/>
        </w:rPr>
        <w:t>standards</w:t>
      </w:r>
      <w:r>
        <w:rPr>
          <w:smallCaps/>
          <w:spacing w:val="-10"/>
          <w:w w:val="125"/>
          <w:u w:val="single"/>
        </w:rPr>
        <w:t xml:space="preserve"> </w:t>
      </w:r>
      <w:r>
        <w:rPr>
          <w:smallCaps/>
          <w:w w:val="125"/>
          <w:u w:val="single"/>
        </w:rPr>
        <w:t>to</w:t>
      </w:r>
      <w:r>
        <w:rPr>
          <w:smallCaps/>
          <w:spacing w:val="-11"/>
          <w:w w:val="125"/>
          <w:u w:val="single"/>
        </w:rPr>
        <w:t xml:space="preserve"> </w:t>
      </w:r>
      <w:r>
        <w:rPr>
          <w:smallCaps/>
          <w:w w:val="125"/>
          <w:u w:val="single"/>
        </w:rPr>
        <w:t>address</w:t>
      </w:r>
      <w:r>
        <w:rPr>
          <w:smallCaps/>
          <w:spacing w:val="-10"/>
          <w:w w:val="125"/>
          <w:u w:val="single"/>
        </w:rPr>
        <w:t xml:space="preserve"> </w:t>
      </w:r>
      <w:r>
        <w:rPr>
          <w:smallCaps/>
          <w:w w:val="125"/>
          <w:u w:val="single"/>
        </w:rPr>
        <w:t>the</w:t>
      </w:r>
      <w:r>
        <w:rPr>
          <w:smallCaps/>
          <w:spacing w:val="-10"/>
          <w:w w:val="125"/>
          <w:u w:val="single"/>
        </w:rPr>
        <w:t xml:space="preserve"> </w:t>
      </w:r>
      <w:r>
        <w:rPr>
          <w:smallCaps/>
          <w:w w:val="125"/>
          <w:u w:val="single"/>
        </w:rPr>
        <w:t>role</w:t>
      </w:r>
      <w:r>
        <w:rPr>
          <w:smallCaps/>
          <w:w w:val="125"/>
        </w:rPr>
        <w:t xml:space="preserve"> </w:t>
      </w:r>
      <w:r>
        <w:rPr>
          <w:smallCaps/>
          <w:w w:val="125"/>
          <w:u w:val="single"/>
        </w:rPr>
        <w:t>of artificial intelligence</w:t>
      </w:r>
      <w:r>
        <w:rPr>
          <w:smallCaps/>
          <w:w w:val="125"/>
        </w:rPr>
        <w:t>.</w:t>
      </w:r>
    </w:p>
    <w:p w14:paraId="777FD6CD" w14:textId="77777777" w:rsidR="000B5024" w:rsidRDefault="000B5024">
      <w:pPr>
        <w:pStyle w:val="BodyText"/>
        <w:spacing w:before="61"/>
        <w:rPr>
          <w:sz w:val="21"/>
        </w:rPr>
      </w:pPr>
    </w:p>
    <w:p w14:paraId="777FD6CE" w14:textId="31465D08" w:rsidR="000B5024" w:rsidRDefault="00ED27EE">
      <w:pPr>
        <w:pStyle w:val="BodyText"/>
        <w:spacing w:line="247" w:lineRule="auto"/>
        <w:ind w:right="64" w:firstLine="720"/>
        <w:jc w:val="both"/>
      </w:pPr>
      <w:r>
        <w:rPr>
          <w:smallCaps/>
          <w:w w:val="120"/>
        </w:rPr>
        <w:t>(j)</w:t>
      </w:r>
      <w:r>
        <w:rPr>
          <w:smallCaps/>
          <w:w w:val="95"/>
        </w:rPr>
        <w:t>​</w:t>
      </w:r>
      <w:r>
        <w:rPr>
          <w:smallCaps/>
          <w:spacing w:val="80"/>
          <w:w w:val="120"/>
        </w:rPr>
        <w:t xml:space="preserve"> </w:t>
      </w:r>
      <w:r>
        <w:rPr>
          <w:smallCaps/>
          <w:spacing w:val="-21"/>
          <w:w w:val="120"/>
        </w:rPr>
        <w:t xml:space="preserve"> </w:t>
      </w:r>
      <w:r>
        <w:rPr>
          <w:smallCaps/>
          <w:w w:val="120"/>
        </w:rPr>
        <w:t xml:space="preserve">On  or  before  December  1, </w:t>
      </w:r>
      <w:r>
        <w:rPr>
          <w:smallCaps/>
          <w:spacing w:val="-21"/>
          <w:w w:val="120"/>
        </w:rPr>
        <w:t xml:space="preserve"> </w:t>
      </w:r>
      <w:r>
        <w:rPr>
          <w:smallCaps/>
          <w:w w:val="120"/>
        </w:rPr>
        <w:t xml:space="preserve">2027, </w:t>
      </w:r>
      <w:r>
        <w:rPr>
          <w:smallCaps/>
          <w:spacing w:val="-21"/>
          <w:w w:val="120"/>
        </w:rPr>
        <w:t xml:space="preserve"> </w:t>
      </w:r>
      <w:r>
        <w:rPr>
          <w:smallCaps/>
          <w:w w:val="120"/>
        </w:rPr>
        <w:t xml:space="preserve">and  each  December  1 thereafter, </w:t>
      </w:r>
      <w:r>
        <w:rPr>
          <w:smallCaps/>
          <w:spacing w:val="-21"/>
          <w:w w:val="120"/>
        </w:rPr>
        <w:t xml:space="preserve"> </w:t>
      </w:r>
      <w:r>
        <w:rPr>
          <w:smallCaps/>
          <w:w w:val="120"/>
        </w:rPr>
        <w:t>the</w:t>
      </w:r>
      <w:r>
        <w:rPr>
          <w:smallCaps/>
          <w:spacing w:val="40"/>
          <w:w w:val="120"/>
        </w:rPr>
        <w:t xml:space="preserve"> </w:t>
      </w:r>
      <w:r>
        <w:rPr>
          <w:smallCaps/>
          <w:spacing w:val="-14"/>
          <w:w w:val="120"/>
        </w:rPr>
        <w:t xml:space="preserve"> </w:t>
      </w:r>
      <w:r>
        <w:rPr>
          <w:smallCaps/>
          <w:w w:val="120"/>
        </w:rPr>
        <w:t>Collaborative</w:t>
      </w:r>
      <w:r>
        <w:rPr>
          <w:smallCaps/>
          <w:spacing w:val="40"/>
          <w:w w:val="120"/>
        </w:rPr>
        <w:t xml:space="preserve"> </w:t>
      </w:r>
      <w:r>
        <w:rPr>
          <w:smallCaps/>
          <w:spacing w:val="-14"/>
          <w:w w:val="120"/>
        </w:rPr>
        <w:t xml:space="preserve"> </w:t>
      </w:r>
      <w:r>
        <w:rPr>
          <w:smallCaps/>
          <w:w w:val="120"/>
        </w:rPr>
        <w:t>shall</w:t>
      </w:r>
      <w:r>
        <w:rPr>
          <w:smallCaps/>
          <w:spacing w:val="40"/>
          <w:w w:val="120"/>
        </w:rPr>
        <w:t xml:space="preserve"> </w:t>
      </w:r>
      <w:r>
        <w:rPr>
          <w:smallCaps/>
          <w:spacing w:val="-10"/>
          <w:w w:val="120"/>
        </w:rPr>
        <w:t xml:space="preserve"> </w:t>
      </w:r>
      <w:r>
        <w:rPr>
          <w:smallCaps/>
          <w:w w:val="120"/>
        </w:rPr>
        <w:t>report</w:t>
      </w:r>
      <w:r>
        <w:rPr>
          <w:smallCaps/>
          <w:spacing w:val="40"/>
          <w:w w:val="120"/>
        </w:rPr>
        <w:t xml:space="preserve"> </w:t>
      </w:r>
      <w:r>
        <w:rPr>
          <w:smallCaps/>
          <w:spacing w:val="-13"/>
          <w:w w:val="120"/>
        </w:rPr>
        <w:t xml:space="preserve"> </w:t>
      </w:r>
      <w:r>
        <w:rPr>
          <w:smallCaps/>
          <w:w w:val="120"/>
        </w:rPr>
        <w:t>its</w:t>
      </w:r>
      <w:r>
        <w:rPr>
          <w:smallCaps/>
          <w:spacing w:val="40"/>
          <w:w w:val="120"/>
        </w:rPr>
        <w:t xml:space="preserve"> </w:t>
      </w:r>
      <w:r>
        <w:rPr>
          <w:smallCaps/>
          <w:spacing w:val="-12"/>
          <w:w w:val="120"/>
        </w:rPr>
        <w:t xml:space="preserve"> </w:t>
      </w:r>
      <w:r>
        <w:rPr>
          <w:smallCaps/>
          <w:w w:val="120"/>
        </w:rPr>
        <w:t>findings</w:t>
      </w:r>
      <w:r>
        <w:rPr>
          <w:smallCaps/>
          <w:spacing w:val="40"/>
          <w:w w:val="120"/>
        </w:rPr>
        <w:t xml:space="preserve"> </w:t>
      </w:r>
      <w:r>
        <w:rPr>
          <w:smallCaps/>
          <w:spacing w:val="-12"/>
          <w:w w:val="120"/>
        </w:rPr>
        <w:t xml:space="preserve"> </w:t>
      </w:r>
      <w:r>
        <w:rPr>
          <w:smallCaps/>
          <w:w w:val="120"/>
        </w:rPr>
        <w:t>and recommendations</w:t>
      </w:r>
      <w:r>
        <w:rPr>
          <w:smallCaps/>
          <w:spacing w:val="40"/>
          <w:w w:val="120"/>
        </w:rPr>
        <w:t xml:space="preserve"> </w:t>
      </w:r>
      <w:r>
        <w:rPr>
          <w:smallCaps/>
          <w:spacing w:val="-21"/>
          <w:w w:val="120"/>
        </w:rPr>
        <w:t xml:space="preserve"> </w:t>
      </w:r>
      <w:r>
        <w:rPr>
          <w:smallCaps/>
          <w:w w:val="120"/>
        </w:rPr>
        <w:t>to</w:t>
      </w:r>
      <w:r>
        <w:rPr>
          <w:smallCaps/>
          <w:spacing w:val="40"/>
          <w:w w:val="120"/>
        </w:rPr>
        <w:t xml:space="preserve"> </w:t>
      </w:r>
      <w:r>
        <w:rPr>
          <w:smallCaps/>
          <w:spacing w:val="-21"/>
          <w:w w:val="120"/>
        </w:rPr>
        <w:t xml:space="preserve"> </w:t>
      </w:r>
      <w:r>
        <w:rPr>
          <w:smallCaps/>
          <w:w w:val="120"/>
        </w:rPr>
        <w:t>the</w:t>
      </w:r>
      <w:r>
        <w:rPr>
          <w:smallCaps/>
          <w:spacing w:val="40"/>
          <w:w w:val="120"/>
        </w:rPr>
        <w:t xml:space="preserve"> </w:t>
      </w:r>
      <w:r>
        <w:rPr>
          <w:smallCaps/>
          <w:spacing w:val="-21"/>
          <w:w w:val="120"/>
        </w:rPr>
        <w:t xml:space="preserve"> </w:t>
      </w:r>
      <w:r>
        <w:rPr>
          <w:smallCaps/>
          <w:w w:val="120"/>
        </w:rPr>
        <w:t>State</w:t>
      </w:r>
      <w:r>
        <w:rPr>
          <w:smallCaps/>
          <w:spacing w:val="40"/>
          <w:w w:val="120"/>
        </w:rPr>
        <w:t xml:space="preserve"> </w:t>
      </w:r>
      <w:r>
        <w:rPr>
          <w:smallCaps/>
          <w:spacing w:val="-21"/>
          <w:w w:val="120"/>
        </w:rPr>
        <w:t xml:space="preserve"> </w:t>
      </w:r>
      <w:r>
        <w:rPr>
          <w:smallCaps/>
          <w:w w:val="120"/>
        </w:rPr>
        <w:t>Board</w:t>
      </w:r>
      <w:r>
        <w:rPr>
          <w:smallCaps/>
          <w:spacing w:val="40"/>
          <w:w w:val="120"/>
        </w:rPr>
        <w:t xml:space="preserve"> </w:t>
      </w:r>
      <w:r>
        <w:rPr>
          <w:smallCaps/>
          <w:spacing w:val="-21"/>
          <w:w w:val="120"/>
        </w:rPr>
        <w:t xml:space="preserve"> </w:t>
      </w:r>
      <w:r>
        <w:rPr>
          <w:smallCaps/>
          <w:w w:val="120"/>
        </w:rPr>
        <w:t>and</w:t>
      </w:r>
      <w:r>
        <w:rPr>
          <w:smallCaps/>
          <w:spacing w:val="40"/>
          <w:w w:val="120"/>
        </w:rPr>
        <w:t xml:space="preserve"> </w:t>
      </w:r>
      <w:r>
        <w:rPr>
          <w:smallCaps/>
          <w:spacing w:val="-21"/>
          <w:w w:val="120"/>
        </w:rPr>
        <w:t xml:space="preserve"> </w:t>
      </w:r>
      <w:r>
        <w:rPr>
          <w:smallCaps/>
          <w:w w:val="120"/>
        </w:rPr>
        <w:t>the</w:t>
      </w:r>
      <w:r>
        <w:rPr>
          <w:smallCaps/>
          <w:spacing w:val="40"/>
          <w:w w:val="120"/>
        </w:rPr>
        <w:t xml:space="preserve"> </w:t>
      </w:r>
      <w:r>
        <w:rPr>
          <w:smallCaps/>
          <w:spacing w:val="-21"/>
          <w:w w:val="120"/>
        </w:rPr>
        <w:t xml:space="preserve"> </w:t>
      </w:r>
      <w:r>
        <w:rPr>
          <w:smallCaps/>
          <w:w w:val="120"/>
        </w:rPr>
        <w:t>Accountability</w:t>
      </w:r>
      <w:r>
        <w:rPr>
          <w:smallCaps/>
          <w:spacing w:val="40"/>
          <w:w w:val="120"/>
        </w:rPr>
        <w:t xml:space="preserve"> </w:t>
      </w:r>
      <w:r>
        <w:rPr>
          <w:smallCaps/>
          <w:spacing w:val="-21"/>
          <w:w w:val="120"/>
        </w:rPr>
        <w:t xml:space="preserve"> </w:t>
      </w:r>
      <w:r>
        <w:rPr>
          <w:smallCaps/>
          <w:w w:val="120"/>
        </w:rPr>
        <w:t>and Implementation</w:t>
      </w:r>
      <w:r>
        <w:rPr>
          <w:smallCaps/>
          <w:spacing w:val="-14"/>
          <w:w w:val="120"/>
        </w:rPr>
        <w:t xml:space="preserve"> </w:t>
      </w:r>
      <w:r>
        <w:rPr>
          <w:smallCaps/>
          <w:spacing w:val="-5"/>
          <w:w w:val="120"/>
        </w:rPr>
        <w:t xml:space="preserve"> </w:t>
      </w:r>
      <w:r>
        <w:rPr>
          <w:smallCaps/>
          <w:w w:val="120"/>
        </w:rPr>
        <w:t>Board</w:t>
      </w:r>
      <w:r>
        <w:rPr>
          <w:smallCaps/>
          <w:spacing w:val="-14"/>
          <w:w w:val="120"/>
        </w:rPr>
        <w:t xml:space="preserve"> </w:t>
      </w:r>
      <w:r>
        <w:rPr>
          <w:smallCaps/>
          <w:w w:val="120"/>
        </w:rPr>
        <w:t xml:space="preserve"> and,</w:t>
      </w:r>
      <w:r>
        <w:rPr>
          <w:smallCaps/>
          <w:spacing w:val="-14"/>
          <w:w w:val="120"/>
        </w:rPr>
        <w:t xml:space="preserve"> </w:t>
      </w:r>
      <w:r>
        <w:rPr>
          <w:smallCaps/>
          <w:spacing w:val="-19"/>
          <w:w w:val="120"/>
        </w:rPr>
        <w:t xml:space="preserve"> </w:t>
      </w:r>
      <w:r>
        <w:rPr>
          <w:smallCaps/>
          <w:w w:val="120"/>
        </w:rPr>
        <w:t>in</w:t>
      </w:r>
      <w:r>
        <w:rPr>
          <w:smallCaps/>
          <w:spacing w:val="-14"/>
          <w:w w:val="120"/>
        </w:rPr>
        <w:t xml:space="preserve"> </w:t>
      </w:r>
      <w:r>
        <w:rPr>
          <w:smallCaps/>
          <w:spacing w:val="-1"/>
          <w:w w:val="120"/>
        </w:rPr>
        <w:t xml:space="preserve"> </w:t>
      </w:r>
      <w:r>
        <w:rPr>
          <w:smallCaps/>
          <w:w w:val="120"/>
        </w:rPr>
        <w:t>accordance</w:t>
      </w:r>
      <w:r>
        <w:rPr>
          <w:smallCaps/>
          <w:spacing w:val="-14"/>
          <w:w w:val="120"/>
        </w:rPr>
        <w:t xml:space="preserve"> </w:t>
      </w:r>
      <w:r>
        <w:rPr>
          <w:smallCaps/>
          <w:spacing w:val="1"/>
          <w:w w:val="120"/>
        </w:rPr>
        <w:t xml:space="preserve"> </w:t>
      </w:r>
      <w:r>
        <w:rPr>
          <w:smallCaps/>
          <w:w w:val="120"/>
        </w:rPr>
        <w:t>with</w:t>
      </w:r>
      <w:r>
        <w:rPr>
          <w:smallCaps/>
          <w:spacing w:val="-14"/>
          <w:w w:val="120"/>
        </w:rPr>
        <w:t xml:space="preserve"> </w:t>
      </w:r>
      <w:r>
        <w:rPr>
          <w:smallCaps/>
          <w:spacing w:val="2"/>
          <w:w w:val="120"/>
        </w:rPr>
        <w:t xml:space="preserve"> </w:t>
      </w:r>
      <w:r>
        <w:rPr>
          <w:smallCaps/>
          <w:w w:val="120"/>
        </w:rPr>
        <w:t>§</w:t>
      </w:r>
      <w:r>
        <w:rPr>
          <w:smallCaps/>
          <w:spacing w:val="-14"/>
          <w:w w:val="120"/>
        </w:rPr>
        <w:t xml:space="preserve"> </w:t>
      </w:r>
      <w:r>
        <w:rPr>
          <w:smallCaps/>
          <w:spacing w:val="-19"/>
          <w:w w:val="120"/>
        </w:rPr>
        <w:t xml:space="preserve"> </w:t>
      </w:r>
      <w:r>
        <w:rPr>
          <w:smallCaps/>
          <w:w w:val="120"/>
        </w:rPr>
        <w:t>2–1257</w:t>
      </w:r>
      <w:r>
        <w:rPr>
          <w:smallCaps/>
          <w:spacing w:val="-14"/>
          <w:w w:val="120"/>
        </w:rPr>
        <w:t xml:space="preserve"> </w:t>
      </w:r>
      <w:r>
        <w:rPr>
          <w:smallCaps/>
          <w:spacing w:val="-17"/>
          <w:w w:val="120"/>
        </w:rPr>
        <w:t xml:space="preserve"> </w:t>
      </w:r>
      <w:r>
        <w:rPr>
          <w:smallCaps/>
          <w:w w:val="120"/>
        </w:rPr>
        <w:t>of</w:t>
      </w:r>
      <w:r>
        <w:rPr>
          <w:smallCaps/>
          <w:spacing w:val="-14"/>
          <w:w w:val="120"/>
        </w:rPr>
        <w:t xml:space="preserve"> </w:t>
      </w:r>
      <w:r>
        <w:rPr>
          <w:smallCaps/>
          <w:spacing w:val="1"/>
          <w:w w:val="120"/>
        </w:rPr>
        <w:t xml:space="preserve"> </w:t>
      </w:r>
      <w:r>
        <w:rPr>
          <w:smallCaps/>
          <w:w w:val="120"/>
        </w:rPr>
        <w:t>the</w:t>
      </w:r>
      <w:r>
        <w:rPr>
          <w:smallCaps/>
          <w:spacing w:val="-14"/>
          <w:w w:val="120"/>
        </w:rPr>
        <w:t xml:space="preserve"> </w:t>
      </w:r>
      <w:r>
        <w:rPr>
          <w:smallCaps/>
          <w:spacing w:val="2"/>
          <w:w w:val="120"/>
        </w:rPr>
        <w:t xml:space="preserve"> </w:t>
      </w:r>
      <w:r>
        <w:rPr>
          <w:smallCaps/>
          <w:w w:val="120"/>
        </w:rPr>
        <w:t>State Government</w:t>
      </w:r>
      <w:r>
        <w:rPr>
          <w:smallCaps/>
          <w:spacing w:val="17"/>
          <w:w w:val="120"/>
        </w:rPr>
        <w:t xml:space="preserve"> </w:t>
      </w:r>
      <w:r>
        <w:rPr>
          <w:smallCaps/>
          <w:w w:val="120"/>
        </w:rPr>
        <w:t>Article,</w:t>
      </w:r>
      <w:r>
        <w:rPr>
          <w:smallCaps/>
          <w:spacing w:val="-3"/>
          <w:w w:val="120"/>
        </w:rPr>
        <w:t xml:space="preserve"> </w:t>
      </w:r>
      <w:r>
        <w:rPr>
          <w:smallCaps/>
          <w:w w:val="120"/>
        </w:rPr>
        <w:t>the</w:t>
      </w:r>
      <w:r>
        <w:rPr>
          <w:smallCaps/>
          <w:spacing w:val="15"/>
          <w:w w:val="120"/>
        </w:rPr>
        <w:t xml:space="preserve"> </w:t>
      </w:r>
      <w:r>
        <w:rPr>
          <w:smallCaps/>
          <w:w w:val="120"/>
        </w:rPr>
        <w:t>General</w:t>
      </w:r>
      <w:r>
        <w:rPr>
          <w:smallCaps/>
          <w:spacing w:val="17"/>
          <w:w w:val="120"/>
        </w:rPr>
        <w:t xml:space="preserve"> </w:t>
      </w:r>
      <w:r>
        <w:rPr>
          <w:smallCaps/>
          <w:w w:val="120"/>
        </w:rPr>
        <w:t>Assembly</w:t>
      </w:r>
      <w:r>
        <w:rPr>
          <w:smallCaps/>
          <w:spacing w:val="17"/>
          <w:w w:val="120"/>
        </w:rPr>
        <w:t xml:space="preserve"> </w:t>
      </w:r>
      <w:r>
        <w:rPr>
          <w:smallCaps/>
          <w:w w:val="120"/>
        </w:rPr>
        <w:t>on</w:t>
      </w:r>
      <w:r>
        <w:rPr>
          <w:smallCaps/>
          <w:spacing w:val="-5"/>
          <w:w w:val="120"/>
        </w:rPr>
        <w:t>:</w:t>
      </w:r>
    </w:p>
    <w:p w14:paraId="777FD6CF" w14:textId="77777777" w:rsidR="000B5024" w:rsidRDefault="000B5024">
      <w:pPr>
        <w:pStyle w:val="BodyText"/>
        <w:spacing w:before="61"/>
        <w:rPr>
          <w:sz w:val="21"/>
        </w:rPr>
      </w:pPr>
    </w:p>
    <w:p w14:paraId="3C0723A8" w14:textId="77777777" w:rsidR="0010460B" w:rsidRPr="0010460B" w:rsidRDefault="00ED27EE" w:rsidP="0010460B">
      <w:pPr>
        <w:pStyle w:val="ListParagraph"/>
        <w:numPr>
          <w:ilvl w:val="0"/>
          <w:numId w:val="11"/>
        </w:numPr>
        <w:tabs>
          <w:tab w:val="left" w:pos="2092"/>
        </w:tabs>
        <w:spacing w:line="271" w:lineRule="auto"/>
        <w:ind w:right="69"/>
        <w:jc w:val="both"/>
        <w:rPr>
          <w:sz w:val="21"/>
        </w:rPr>
      </w:pPr>
      <w:r w:rsidRPr="0002456F">
        <w:rPr>
          <w:b/>
          <w:smallCaps/>
          <w:w w:val="125"/>
          <w:sz w:val="26"/>
        </w:rPr>
        <w:t xml:space="preserve">Professional development </w:t>
      </w:r>
      <w:r w:rsidRPr="0002456F">
        <w:rPr>
          <w:b/>
          <w:smallCaps/>
          <w:w w:val="125"/>
          <w:sz w:val="26"/>
          <w:u w:val="single"/>
        </w:rPr>
        <w:t>offered</w:t>
      </w:r>
      <w:r w:rsidRPr="0002456F">
        <w:rPr>
          <w:b/>
          <w:smallCaps/>
          <w:w w:val="125"/>
          <w:sz w:val="26"/>
        </w:rPr>
        <w:t xml:space="preserve"> by local school systems </w:t>
      </w:r>
      <w:r w:rsidRPr="0002456F">
        <w:rPr>
          <w:b/>
          <w:smallCaps/>
          <w:w w:val="125"/>
          <w:sz w:val="26"/>
          <w:u w:val="single"/>
        </w:rPr>
        <w:t>and participants in each professional</w:t>
      </w:r>
      <w:r w:rsidRPr="0002456F">
        <w:rPr>
          <w:b/>
          <w:smallCaps/>
          <w:w w:val="125"/>
          <w:sz w:val="26"/>
          <w:u w:val="single"/>
        </w:rPr>
        <w:t xml:space="preserve"> development activity</w:t>
      </w:r>
      <w:r w:rsidRPr="0002456F">
        <w:rPr>
          <w:b/>
          <w:smallCaps/>
          <w:w w:val="125"/>
          <w:sz w:val="26"/>
        </w:rPr>
        <w:t xml:space="preserve"> </w:t>
      </w:r>
      <w:r w:rsidRPr="0002456F">
        <w:rPr>
          <w:b/>
          <w:smallCaps/>
          <w:w w:val="125"/>
          <w:sz w:val="26"/>
          <w:u w:val="single"/>
        </w:rPr>
        <w:t>disaggregated by role</w:t>
      </w:r>
      <w:r w:rsidRPr="0002456F">
        <w:rPr>
          <w:b/>
          <w:smallCaps/>
          <w:w w:val="125"/>
          <w:sz w:val="26"/>
        </w:rPr>
        <w:t>;</w:t>
      </w:r>
    </w:p>
    <w:p w14:paraId="7F648B40" w14:textId="77777777" w:rsidR="0010460B" w:rsidRPr="0010460B" w:rsidRDefault="00ED27EE" w:rsidP="0010460B">
      <w:pPr>
        <w:pStyle w:val="ListParagraph"/>
        <w:numPr>
          <w:ilvl w:val="0"/>
          <w:numId w:val="11"/>
        </w:numPr>
        <w:tabs>
          <w:tab w:val="left" w:pos="2092"/>
        </w:tabs>
        <w:spacing w:line="271" w:lineRule="auto"/>
        <w:ind w:right="69"/>
        <w:jc w:val="both"/>
        <w:rPr>
          <w:sz w:val="21"/>
        </w:rPr>
      </w:pPr>
      <w:r w:rsidRPr="0010460B">
        <w:rPr>
          <w:b/>
          <w:smallCaps/>
          <w:w w:val="120"/>
          <w:sz w:val="26"/>
        </w:rPr>
        <w:t>Statewide</w:t>
      </w:r>
      <w:r w:rsidRPr="0010460B">
        <w:rPr>
          <w:b/>
          <w:smallCaps/>
          <w:spacing w:val="21"/>
          <w:w w:val="120"/>
          <w:sz w:val="26"/>
        </w:rPr>
        <w:t xml:space="preserve"> </w:t>
      </w:r>
      <w:r w:rsidRPr="0010460B">
        <w:rPr>
          <w:b/>
          <w:smallCaps/>
          <w:w w:val="120"/>
          <w:sz w:val="26"/>
        </w:rPr>
        <w:t>adoption</w:t>
      </w:r>
      <w:r w:rsidRPr="0010460B">
        <w:rPr>
          <w:b/>
          <w:smallCaps/>
          <w:spacing w:val="20"/>
          <w:w w:val="120"/>
          <w:sz w:val="26"/>
        </w:rPr>
        <w:t xml:space="preserve"> </w:t>
      </w:r>
      <w:r w:rsidRPr="0010460B">
        <w:rPr>
          <w:b/>
          <w:smallCaps/>
          <w:w w:val="120"/>
          <w:sz w:val="26"/>
        </w:rPr>
        <w:t>of</w:t>
      </w:r>
      <w:r w:rsidRPr="0010460B">
        <w:rPr>
          <w:b/>
          <w:smallCaps/>
          <w:spacing w:val="20"/>
          <w:w w:val="120"/>
          <w:sz w:val="26"/>
        </w:rPr>
        <w:t xml:space="preserve"> </w:t>
      </w:r>
      <w:r w:rsidRPr="0010460B">
        <w:rPr>
          <w:b/>
          <w:smallCaps/>
          <w:w w:val="120"/>
          <w:sz w:val="26"/>
        </w:rPr>
        <w:t>artificial</w:t>
      </w:r>
      <w:r w:rsidRPr="0010460B">
        <w:rPr>
          <w:b/>
          <w:smallCaps/>
          <w:spacing w:val="23"/>
          <w:w w:val="120"/>
          <w:sz w:val="26"/>
        </w:rPr>
        <w:t xml:space="preserve"> </w:t>
      </w:r>
      <w:r w:rsidRPr="0010460B">
        <w:rPr>
          <w:b/>
          <w:smallCaps/>
          <w:w w:val="120"/>
          <w:sz w:val="26"/>
        </w:rPr>
        <w:t>intelligence</w:t>
      </w:r>
      <w:r w:rsidRPr="0010460B">
        <w:rPr>
          <w:b/>
          <w:smallCaps/>
          <w:spacing w:val="23"/>
          <w:w w:val="120"/>
          <w:sz w:val="26"/>
        </w:rPr>
        <w:t xml:space="preserve"> </w:t>
      </w:r>
      <w:r w:rsidRPr="0010460B">
        <w:rPr>
          <w:b/>
          <w:smallCaps/>
          <w:spacing w:val="-2"/>
          <w:w w:val="120"/>
          <w:sz w:val="26"/>
        </w:rPr>
        <w:t>guidance;</w:t>
      </w:r>
    </w:p>
    <w:p w14:paraId="0E636919" w14:textId="77777777" w:rsidR="0010460B" w:rsidRPr="0010460B" w:rsidRDefault="00ED27EE" w:rsidP="0010460B">
      <w:pPr>
        <w:pStyle w:val="ListParagraph"/>
        <w:numPr>
          <w:ilvl w:val="0"/>
          <w:numId w:val="11"/>
        </w:numPr>
        <w:tabs>
          <w:tab w:val="left" w:pos="2092"/>
        </w:tabs>
        <w:spacing w:line="271" w:lineRule="auto"/>
        <w:ind w:right="69"/>
        <w:jc w:val="both"/>
        <w:rPr>
          <w:sz w:val="21"/>
        </w:rPr>
      </w:pPr>
      <w:r w:rsidRPr="0010460B">
        <w:rPr>
          <w:b/>
          <w:smallCaps/>
          <w:w w:val="125"/>
          <w:sz w:val="26"/>
        </w:rPr>
        <w:t>The</w:t>
      </w:r>
      <w:r w:rsidRPr="0010460B">
        <w:rPr>
          <w:b/>
          <w:smallCaps/>
          <w:spacing w:val="-1"/>
          <w:w w:val="125"/>
          <w:sz w:val="26"/>
        </w:rPr>
        <w:t xml:space="preserve"> </w:t>
      </w:r>
      <w:r w:rsidRPr="0010460B">
        <w:rPr>
          <w:b/>
          <w:smallCaps/>
          <w:w w:val="125"/>
          <w:sz w:val="26"/>
        </w:rPr>
        <w:t>use of</w:t>
      </w:r>
      <w:r w:rsidRPr="0010460B">
        <w:rPr>
          <w:b/>
          <w:smallCaps/>
          <w:spacing w:val="-3"/>
          <w:w w:val="125"/>
          <w:sz w:val="26"/>
        </w:rPr>
        <w:t xml:space="preserve"> </w:t>
      </w:r>
      <w:r w:rsidRPr="0010460B">
        <w:rPr>
          <w:b/>
          <w:smallCaps/>
          <w:w w:val="125"/>
          <w:sz w:val="26"/>
        </w:rPr>
        <w:t>artificial</w:t>
      </w:r>
      <w:r w:rsidRPr="0010460B">
        <w:rPr>
          <w:b/>
          <w:smallCaps/>
          <w:spacing w:val="2"/>
          <w:w w:val="125"/>
          <w:sz w:val="26"/>
        </w:rPr>
        <w:t xml:space="preserve"> </w:t>
      </w:r>
      <w:r w:rsidRPr="0010460B">
        <w:rPr>
          <w:b/>
          <w:smallCaps/>
          <w:w w:val="125"/>
          <w:sz w:val="26"/>
        </w:rPr>
        <w:t>intelligence</w:t>
      </w:r>
      <w:r w:rsidRPr="0010460B">
        <w:rPr>
          <w:b/>
          <w:smallCaps/>
          <w:spacing w:val="-3"/>
          <w:w w:val="125"/>
          <w:sz w:val="26"/>
        </w:rPr>
        <w:t xml:space="preserve"> </w:t>
      </w:r>
      <w:r w:rsidRPr="0010460B">
        <w:rPr>
          <w:b/>
          <w:smallCaps/>
          <w:w w:val="125"/>
          <w:sz w:val="26"/>
        </w:rPr>
        <w:t>in</w:t>
      </w:r>
      <w:r w:rsidRPr="0010460B">
        <w:rPr>
          <w:b/>
          <w:smallCaps/>
          <w:spacing w:val="-1"/>
          <w:w w:val="125"/>
          <w:sz w:val="26"/>
        </w:rPr>
        <w:t xml:space="preserve"> </w:t>
      </w:r>
      <w:r w:rsidRPr="0010460B">
        <w:rPr>
          <w:b/>
          <w:smallCaps/>
          <w:spacing w:val="-2"/>
          <w:w w:val="125"/>
          <w:sz w:val="26"/>
        </w:rPr>
        <w:t>instruction;</w:t>
      </w:r>
    </w:p>
    <w:p w14:paraId="777FD6DA" w14:textId="43A7909B" w:rsidR="000B5024" w:rsidRPr="0010460B" w:rsidRDefault="00ED27EE" w:rsidP="0010460B">
      <w:pPr>
        <w:pStyle w:val="ListParagraph"/>
        <w:numPr>
          <w:ilvl w:val="0"/>
          <w:numId w:val="11"/>
        </w:numPr>
        <w:tabs>
          <w:tab w:val="left" w:pos="2092"/>
        </w:tabs>
        <w:spacing w:line="271" w:lineRule="auto"/>
        <w:ind w:right="69"/>
        <w:jc w:val="both"/>
        <w:rPr>
          <w:sz w:val="21"/>
        </w:rPr>
      </w:pPr>
      <w:r>
        <w:rPr>
          <w:noProof/>
        </w:rPr>
        <mc:AlternateContent>
          <mc:Choice Requires="wps">
            <w:drawing>
              <wp:anchor distT="0" distB="0" distL="0" distR="0" simplePos="0" relativeHeight="251659264" behindDoc="1" locked="0" layoutInCell="1" allowOverlap="1" wp14:anchorId="777FD6EB" wp14:editId="777FD6EC">
                <wp:simplePos x="0" y="0"/>
                <wp:positionH relativeFrom="page">
                  <wp:posOffset>5857621</wp:posOffset>
                </wp:positionH>
                <wp:positionV relativeFrom="paragraph">
                  <wp:posOffset>106823</wp:posOffset>
                </wp:positionV>
                <wp:extent cx="45085" cy="22860"/>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85" cy="22860"/>
                        </a:xfrm>
                        <a:custGeom>
                          <a:avLst/>
                          <a:gdLst/>
                          <a:ahLst/>
                          <a:cxnLst/>
                          <a:rect l="l" t="t" r="r" b="b"/>
                          <a:pathLst>
                            <a:path w="45085" h="22860">
                              <a:moveTo>
                                <a:pt x="44500" y="15240"/>
                              </a:moveTo>
                              <a:lnTo>
                                <a:pt x="0" y="15240"/>
                              </a:lnTo>
                              <a:lnTo>
                                <a:pt x="0" y="22847"/>
                              </a:lnTo>
                              <a:lnTo>
                                <a:pt x="44500" y="22847"/>
                              </a:lnTo>
                              <a:lnTo>
                                <a:pt x="44500" y="15240"/>
                              </a:lnTo>
                              <a:close/>
                            </a:path>
                            <a:path w="45085" h="22860">
                              <a:moveTo>
                                <a:pt x="44500" y="0"/>
                              </a:moveTo>
                              <a:lnTo>
                                <a:pt x="0" y="0"/>
                              </a:lnTo>
                              <a:lnTo>
                                <a:pt x="0" y="7607"/>
                              </a:lnTo>
                              <a:lnTo>
                                <a:pt x="44500" y="7607"/>
                              </a:lnTo>
                              <a:lnTo>
                                <a:pt x="445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40E1F93" id="Graphic 12" o:spid="_x0000_s1026" style="position:absolute;margin-left:461.25pt;margin-top:8.4pt;width:3.55pt;height:1.8pt;z-index:-251657216;visibility:visible;mso-wrap-style:square;mso-wrap-distance-left:0;mso-wrap-distance-top:0;mso-wrap-distance-right:0;mso-wrap-distance-bottom:0;mso-position-horizontal:absolute;mso-position-horizontal-relative:page;mso-position-vertical:absolute;mso-position-vertical-relative:text;v-text-anchor:top" coordsize="45085,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" path="m44500,15240l,15240r,7607l44500,22847r,-7607xem44500,l,,,7607r44500,l44500,xe" fillcolor="black" stroked="f">
                <v:path arrowok="t"/>
                <w10:wrap anchorx="page"/>
              </v:shape>
            </w:pict>
          </mc:Fallback>
        </mc:AlternateContent>
      </w:r>
      <w:r w:rsidRPr="0010460B">
        <w:rPr>
          <w:b/>
          <w:smallCaps/>
          <w:w w:val="120"/>
          <w:sz w:val="26"/>
        </w:rPr>
        <w:t>The</w:t>
      </w:r>
      <w:r w:rsidRPr="0010460B">
        <w:rPr>
          <w:b/>
          <w:smallCaps/>
          <w:spacing w:val="21"/>
          <w:w w:val="120"/>
          <w:sz w:val="26"/>
        </w:rPr>
        <w:t xml:space="preserve"> </w:t>
      </w:r>
      <w:r w:rsidRPr="0010460B">
        <w:rPr>
          <w:b/>
          <w:smallCaps/>
          <w:w w:val="120"/>
          <w:sz w:val="26"/>
        </w:rPr>
        <w:t>instruction</w:t>
      </w:r>
      <w:r w:rsidRPr="0010460B">
        <w:rPr>
          <w:b/>
          <w:smallCaps/>
          <w:spacing w:val="16"/>
          <w:w w:val="120"/>
          <w:sz w:val="26"/>
        </w:rPr>
        <w:t xml:space="preserve"> </w:t>
      </w:r>
      <w:r w:rsidRPr="0010460B">
        <w:rPr>
          <w:b/>
          <w:smallCaps/>
          <w:w w:val="120"/>
          <w:sz w:val="26"/>
        </w:rPr>
        <w:t>on</w:t>
      </w:r>
      <w:r w:rsidRPr="0010460B">
        <w:rPr>
          <w:b/>
          <w:smallCaps/>
          <w:spacing w:val="19"/>
          <w:w w:val="120"/>
          <w:sz w:val="26"/>
        </w:rPr>
        <w:t xml:space="preserve"> </w:t>
      </w:r>
      <w:r w:rsidRPr="0010460B">
        <w:rPr>
          <w:b/>
          <w:smallCaps/>
          <w:w w:val="120"/>
          <w:sz w:val="26"/>
        </w:rPr>
        <w:t>artificial</w:t>
      </w:r>
      <w:r w:rsidRPr="0010460B">
        <w:rPr>
          <w:b/>
          <w:smallCaps/>
          <w:spacing w:val="23"/>
          <w:w w:val="120"/>
          <w:sz w:val="26"/>
        </w:rPr>
        <w:t xml:space="preserve"> </w:t>
      </w:r>
      <w:r w:rsidRPr="0010460B">
        <w:rPr>
          <w:b/>
          <w:smallCaps/>
          <w:spacing w:val="-2"/>
          <w:w w:val="120"/>
          <w:sz w:val="26"/>
        </w:rPr>
        <w:t>intelligence</w:t>
      </w:r>
      <w:r w:rsidR="0002456F" w:rsidRPr="0010460B">
        <w:rPr>
          <w:b/>
          <w:smallCaps/>
          <w:spacing w:val="-2"/>
          <w:w w:val="120"/>
          <w:sz w:val="26"/>
        </w:rPr>
        <w:t xml:space="preserve"> </w:t>
      </w:r>
      <w:r w:rsidRPr="0010460B">
        <w:rPr>
          <w:b/>
          <w:smallCaps/>
          <w:w w:val="125"/>
          <w:sz w:val="26"/>
        </w:rPr>
        <w:t>in</w:t>
      </w:r>
      <w:r w:rsidRPr="0010460B">
        <w:rPr>
          <w:b/>
          <w:smallCaps/>
          <w:spacing w:val="40"/>
          <w:w w:val="125"/>
          <w:sz w:val="26"/>
        </w:rPr>
        <w:t xml:space="preserve"> </w:t>
      </w:r>
      <w:r w:rsidRPr="0010460B">
        <w:rPr>
          <w:b/>
          <w:smallCaps/>
          <w:w w:val="125"/>
          <w:sz w:val="26"/>
        </w:rPr>
        <w:t>each</w:t>
      </w:r>
      <w:r w:rsidRPr="0010460B">
        <w:rPr>
          <w:b/>
          <w:smallCaps/>
          <w:spacing w:val="40"/>
          <w:w w:val="125"/>
          <w:sz w:val="26"/>
        </w:rPr>
        <w:t xml:space="preserve"> </w:t>
      </w:r>
      <w:r w:rsidRPr="0010460B">
        <w:rPr>
          <w:b/>
          <w:smallCaps/>
          <w:w w:val="125"/>
          <w:sz w:val="26"/>
        </w:rPr>
        <w:t>local</w:t>
      </w:r>
      <w:r w:rsidRPr="0010460B">
        <w:rPr>
          <w:b/>
          <w:smallCaps/>
          <w:spacing w:val="40"/>
          <w:w w:val="125"/>
          <w:sz w:val="26"/>
        </w:rPr>
        <w:t xml:space="preserve"> </w:t>
      </w:r>
      <w:r w:rsidRPr="0010460B">
        <w:rPr>
          <w:b/>
          <w:smallCaps/>
          <w:w w:val="125"/>
          <w:sz w:val="26"/>
        </w:rPr>
        <w:t>school</w:t>
      </w:r>
      <w:r w:rsidRPr="0010460B">
        <w:rPr>
          <w:b/>
          <w:smallCaps/>
          <w:spacing w:val="40"/>
          <w:w w:val="125"/>
          <w:sz w:val="26"/>
        </w:rPr>
        <w:t xml:space="preserve"> </w:t>
      </w:r>
      <w:r w:rsidRPr="0010460B">
        <w:rPr>
          <w:b/>
          <w:smallCaps/>
          <w:w w:val="125"/>
          <w:sz w:val="26"/>
        </w:rPr>
        <w:t>system;</w:t>
      </w:r>
      <w:r w:rsidRPr="0010460B">
        <w:rPr>
          <w:b/>
          <w:smallCaps/>
          <w:spacing w:val="-2"/>
          <w:w w:val="125"/>
          <w:sz w:val="26"/>
        </w:rPr>
        <w:t xml:space="preserve"> </w:t>
      </w:r>
      <w:r w:rsidRPr="0010460B">
        <w:rPr>
          <w:b/>
          <w:smallCaps/>
          <w:w w:val="125"/>
          <w:sz w:val="26"/>
        </w:rPr>
        <w:t>and</w:t>
      </w:r>
    </w:p>
    <w:p w14:paraId="777FD6DB" w14:textId="77777777" w:rsidR="000B5024" w:rsidRDefault="000B5024">
      <w:pPr>
        <w:pStyle w:val="BodyText"/>
        <w:spacing w:before="70"/>
        <w:rPr>
          <w:sz w:val="21"/>
        </w:rPr>
      </w:pPr>
    </w:p>
    <w:p w14:paraId="777FD6DC" w14:textId="77777777" w:rsidR="000B5024" w:rsidRDefault="00ED27EE" w:rsidP="0002456F">
      <w:pPr>
        <w:pStyle w:val="ListParagraph"/>
        <w:tabs>
          <w:tab w:val="left" w:pos="1836"/>
          <w:tab w:val="left" w:pos="2880"/>
          <w:tab w:val="left" w:pos="3878"/>
          <w:tab w:val="left" w:pos="4820"/>
          <w:tab w:val="left" w:pos="5612"/>
          <w:tab w:val="left" w:pos="7468"/>
          <w:tab w:val="left" w:pos="9743"/>
        </w:tabs>
        <w:spacing w:before="1" w:line="244" w:lineRule="auto"/>
        <w:ind w:left="1440" w:right="65" w:firstLine="0"/>
        <w:rPr>
          <w:b/>
          <w:sz w:val="26"/>
        </w:rPr>
      </w:pPr>
      <w:r>
        <w:rPr>
          <w:b/>
          <w:smallCaps/>
          <w:spacing w:val="-4"/>
          <w:w w:val="120"/>
          <w:sz w:val="26"/>
          <w:u w:val="single"/>
        </w:rPr>
        <w:t>(5)</w:t>
      </w:r>
      <w:r>
        <w:rPr>
          <w:b/>
          <w:smallCaps/>
          <w:sz w:val="26"/>
        </w:rPr>
        <w:tab/>
      </w:r>
      <w:r>
        <w:rPr>
          <w:b/>
          <w:smallCaps/>
          <w:spacing w:val="-4"/>
          <w:w w:val="120"/>
          <w:sz w:val="26"/>
        </w:rPr>
        <w:t>The</w:t>
      </w:r>
      <w:r>
        <w:rPr>
          <w:b/>
          <w:smallCaps/>
          <w:sz w:val="26"/>
        </w:rPr>
        <w:tab/>
      </w:r>
      <w:r>
        <w:rPr>
          <w:b/>
          <w:smallCaps/>
          <w:spacing w:val="-4"/>
          <w:w w:val="120"/>
          <w:sz w:val="26"/>
        </w:rPr>
        <w:t>use</w:t>
      </w:r>
      <w:r>
        <w:rPr>
          <w:b/>
          <w:smallCaps/>
          <w:sz w:val="26"/>
        </w:rPr>
        <w:tab/>
      </w:r>
      <w:r>
        <w:rPr>
          <w:b/>
          <w:smallCaps/>
          <w:spacing w:val="-6"/>
          <w:w w:val="120"/>
          <w:sz w:val="26"/>
        </w:rPr>
        <w:t>of</w:t>
      </w:r>
      <w:r>
        <w:rPr>
          <w:b/>
          <w:smallCaps/>
          <w:sz w:val="26"/>
        </w:rPr>
        <w:tab/>
      </w:r>
      <w:r>
        <w:rPr>
          <w:b/>
          <w:smallCaps/>
          <w:spacing w:val="-2"/>
          <w:w w:val="120"/>
          <w:sz w:val="26"/>
        </w:rPr>
        <w:t>artificial</w:t>
      </w:r>
      <w:r>
        <w:rPr>
          <w:b/>
          <w:smallCaps/>
          <w:sz w:val="26"/>
        </w:rPr>
        <w:tab/>
      </w:r>
      <w:r>
        <w:rPr>
          <w:b/>
          <w:smallCaps/>
          <w:spacing w:val="-2"/>
          <w:w w:val="120"/>
          <w:sz w:val="26"/>
        </w:rPr>
        <w:t>intelligence</w:t>
      </w:r>
      <w:r>
        <w:rPr>
          <w:b/>
          <w:smallCaps/>
          <w:sz w:val="26"/>
        </w:rPr>
        <w:tab/>
      </w:r>
      <w:r>
        <w:rPr>
          <w:b/>
          <w:smallCaps/>
          <w:spacing w:val="-6"/>
          <w:w w:val="120"/>
          <w:sz w:val="26"/>
        </w:rPr>
        <w:t xml:space="preserve">in </w:t>
      </w:r>
      <w:r>
        <w:rPr>
          <w:b/>
          <w:smallCaps/>
          <w:w w:val="120"/>
          <w:sz w:val="26"/>
        </w:rPr>
        <w:t>administrative tasks.</w:t>
      </w:r>
    </w:p>
    <w:p w14:paraId="777FD6DD" w14:textId="77777777" w:rsidR="000B5024" w:rsidRDefault="000B5024">
      <w:pPr>
        <w:pStyle w:val="BodyText"/>
        <w:spacing w:before="41"/>
        <w:rPr>
          <w:sz w:val="21"/>
        </w:rPr>
      </w:pPr>
    </w:p>
    <w:p w14:paraId="777FD6DE" w14:textId="16C38EF2" w:rsidR="000B5024" w:rsidRDefault="00ED27EE">
      <w:pPr>
        <w:spacing w:line="247" w:lineRule="auto"/>
        <w:ind w:right="71" w:firstLine="720"/>
        <w:jc w:val="both"/>
        <w:rPr>
          <w:sz w:val="24"/>
        </w:rPr>
      </w:pPr>
      <w:r>
        <w:rPr>
          <w:w w:val="110"/>
          <w:sz w:val="24"/>
        </w:rPr>
        <w:t>SECTION</w:t>
      </w:r>
      <w:r>
        <w:rPr>
          <w:spacing w:val="40"/>
          <w:w w:val="110"/>
          <w:sz w:val="24"/>
        </w:rPr>
        <w:t xml:space="preserve"> </w:t>
      </w:r>
      <w:r>
        <w:rPr>
          <w:w w:val="110"/>
          <w:sz w:val="24"/>
          <w:u w:val="single"/>
        </w:rPr>
        <w:t>3.</w:t>
      </w:r>
      <w:r>
        <w:rPr>
          <w:spacing w:val="40"/>
          <w:w w:val="110"/>
          <w:sz w:val="24"/>
        </w:rPr>
        <w:t xml:space="preserve"> </w:t>
      </w:r>
      <w:r>
        <w:rPr>
          <w:w w:val="110"/>
          <w:sz w:val="24"/>
        </w:rPr>
        <w:t>AND</w:t>
      </w:r>
      <w:r>
        <w:rPr>
          <w:spacing w:val="40"/>
          <w:w w:val="110"/>
          <w:sz w:val="24"/>
        </w:rPr>
        <w:t xml:space="preserve"> </w:t>
      </w:r>
      <w:r>
        <w:rPr>
          <w:w w:val="110"/>
          <w:sz w:val="24"/>
        </w:rPr>
        <w:t>BE</w:t>
      </w:r>
      <w:r>
        <w:rPr>
          <w:spacing w:val="40"/>
          <w:w w:val="110"/>
          <w:sz w:val="24"/>
        </w:rPr>
        <w:t xml:space="preserve"> </w:t>
      </w:r>
      <w:r>
        <w:rPr>
          <w:w w:val="110"/>
          <w:sz w:val="24"/>
        </w:rPr>
        <w:t>IT</w:t>
      </w:r>
      <w:r>
        <w:rPr>
          <w:spacing w:val="40"/>
          <w:w w:val="110"/>
          <w:sz w:val="24"/>
        </w:rPr>
        <w:t xml:space="preserve"> </w:t>
      </w:r>
      <w:r>
        <w:rPr>
          <w:w w:val="110"/>
          <w:sz w:val="24"/>
        </w:rPr>
        <w:t>FURTHER</w:t>
      </w:r>
      <w:r>
        <w:rPr>
          <w:spacing w:val="40"/>
          <w:w w:val="110"/>
          <w:sz w:val="24"/>
        </w:rPr>
        <w:t xml:space="preserve"> </w:t>
      </w:r>
      <w:r>
        <w:rPr>
          <w:w w:val="110"/>
          <w:sz w:val="24"/>
        </w:rPr>
        <w:t>ENACTED,</w:t>
      </w:r>
      <w:r>
        <w:rPr>
          <w:spacing w:val="40"/>
          <w:w w:val="110"/>
          <w:sz w:val="24"/>
        </w:rPr>
        <w:t xml:space="preserve"> </w:t>
      </w:r>
      <w:r>
        <w:rPr>
          <w:w w:val="110"/>
          <w:sz w:val="24"/>
        </w:rPr>
        <w:t>That</w:t>
      </w:r>
      <w:r>
        <w:rPr>
          <w:spacing w:val="40"/>
          <w:w w:val="110"/>
          <w:sz w:val="24"/>
        </w:rPr>
        <w:t xml:space="preserve"> </w:t>
      </w:r>
      <w:r>
        <w:rPr>
          <w:w w:val="110"/>
          <w:sz w:val="24"/>
        </w:rPr>
        <w:t>this</w:t>
      </w:r>
      <w:r>
        <w:rPr>
          <w:spacing w:val="40"/>
          <w:w w:val="110"/>
          <w:sz w:val="24"/>
        </w:rPr>
        <w:t xml:space="preserve"> </w:t>
      </w:r>
      <w:r>
        <w:rPr>
          <w:w w:val="110"/>
          <w:sz w:val="24"/>
        </w:rPr>
        <w:t>Act</w:t>
      </w:r>
      <w:r>
        <w:rPr>
          <w:spacing w:val="40"/>
          <w:w w:val="110"/>
          <w:sz w:val="24"/>
        </w:rPr>
        <w:t xml:space="preserve"> </w:t>
      </w:r>
      <w:r>
        <w:rPr>
          <w:w w:val="110"/>
          <w:sz w:val="24"/>
        </w:rPr>
        <w:t>shall</w:t>
      </w:r>
      <w:r>
        <w:rPr>
          <w:spacing w:val="40"/>
          <w:w w:val="110"/>
          <w:sz w:val="24"/>
        </w:rPr>
        <w:t xml:space="preserve"> </w:t>
      </w:r>
      <w:r>
        <w:rPr>
          <w:w w:val="110"/>
          <w:sz w:val="24"/>
        </w:rPr>
        <w:t>take</w:t>
      </w:r>
      <w:r>
        <w:rPr>
          <w:spacing w:val="40"/>
          <w:w w:val="110"/>
          <w:sz w:val="24"/>
        </w:rPr>
        <w:t xml:space="preserve"> </w:t>
      </w:r>
      <w:r>
        <w:rPr>
          <w:w w:val="110"/>
          <w:sz w:val="24"/>
        </w:rPr>
        <w:t>effect June 1,</w:t>
      </w:r>
      <w:r>
        <w:rPr>
          <w:spacing w:val="-2"/>
          <w:w w:val="110"/>
          <w:sz w:val="24"/>
        </w:rPr>
        <w:t xml:space="preserve"> </w:t>
      </w:r>
      <w:r>
        <w:rPr>
          <w:w w:val="110"/>
          <w:sz w:val="24"/>
        </w:rPr>
        <w:t xml:space="preserve">2026. </w:t>
      </w:r>
      <w:r>
        <w:rPr>
          <w:w w:val="110"/>
          <w:sz w:val="24"/>
          <w:u w:val="single"/>
        </w:rPr>
        <w:t>Section</w:t>
      </w:r>
      <w:r>
        <w:rPr>
          <w:spacing w:val="-3"/>
          <w:w w:val="110"/>
          <w:sz w:val="24"/>
          <w:u w:val="single"/>
        </w:rPr>
        <w:t xml:space="preserve"> </w:t>
      </w:r>
      <w:r>
        <w:rPr>
          <w:w w:val="110"/>
          <w:sz w:val="24"/>
          <w:u w:val="single"/>
        </w:rPr>
        <w:t>2 of</w:t>
      </w:r>
      <w:r>
        <w:rPr>
          <w:spacing w:val="-1"/>
          <w:w w:val="110"/>
          <w:sz w:val="24"/>
          <w:u w:val="single"/>
        </w:rPr>
        <w:t xml:space="preserve"> </w:t>
      </w:r>
      <w:r>
        <w:rPr>
          <w:w w:val="110"/>
          <w:sz w:val="24"/>
          <w:u w:val="single"/>
        </w:rPr>
        <w:t>this</w:t>
      </w:r>
      <w:r>
        <w:rPr>
          <w:spacing w:val="-1"/>
          <w:w w:val="110"/>
          <w:sz w:val="24"/>
          <w:u w:val="single"/>
        </w:rPr>
        <w:t xml:space="preserve"> </w:t>
      </w:r>
      <w:r>
        <w:rPr>
          <w:w w:val="110"/>
          <w:sz w:val="24"/>
          <w:u w:val="single"/>
        </w:rPr>
        <w:t>Act shall remain effective for</w:t>
      </w:r>
      <w:r>
        <w:rPr>
          <w:spacing w:val="-2"/>
          <w:w w:val="110"/>
          <w:sz w:val="24"/>
          <w:u w:val="single"/>
        </w:rPr>
        <w:t xml:space="preserve"> </w:t>
      </w:r>
      <w:r>
        <w:rPr>
          <w:w w:val="110"/>
          <w:sz w:val="24"/>
          <w:u w:val="single"/>
        </w:rPr>
        <w:t>a</w:t>
      </w:r>
      <w:r>
        <w:rPr>
          <w:spacing w:val="-1"/>
          <w:w w:val="110"/>
          <w:sz w:val="24"/>
          <w:u w:val="single"/>
        </w:rPr>
        <w:t xml:space="preserve"> </w:t>
      </w:r>
      <w:r>
        <w:rPr>
          <w:w w:val="110"/>
          <w:sz w:val="24"/>
          <w:u w:val="single"/>
        </w:rPr>
        <w:t>period</w:t>
      </w:r>
      <w:r>
        <w:rPr>
          <w:spacing w:val="-1"/>
          <w:w w:val="110"/>
          <w:sz w:val="24"/>
          <w:u w:val="single"/>
        </w:rPr>
        <w:t xml:space="preserve"> </w:t>
      </w:r>
      <w:r>
        <w:rPr>
          <w:w w:val="110"/>
          <w:sz w:val="24"/>
          <w:u w:val="single"/>
        </w:rPr>
        <w:t>of</w:t>
      </w:r>
      <w:r>
        <w:rPr>
          <w:spacing w:val="-1"/>
          <w:w w:val="110"/>
          <w:sz w:val="24"/>
          <w:u w:val="single"/>
        </w:rPr>
        <w:t xml:space="preserve"> </w:t>
      </w:r>
      <w:r>
        <w:rPr>
          <w:w w:val="110"/>
          <w:sz w:val="24"/>
          <w:u w:val="single"/>
        </w:rPr>
        <w:t>2 years</w:t>
      </w:r>
      <w:r>
        <w:rPr>
          <w:spacing w:val="-1"/>
          <w:w w:val="110"/>
          <w:sz w:val="24"/>
          <w:u w:val="single"/>
        </w:rPr>
        <w:t xml:space="preserve"> </w:t>
      </w:r>
      <w:r>
        <w:rPr>
          <w:w w:val="110"/>
          <w:sz w:val="24"/>
          <w:u w:val="single"/>
        </w:rPr>
        <w:t>and,</w:t>
      </w:r>
      <w:r>
        <w:rPr>
          <w:spacing w:val="-2"/>
          <w:w w:val="110"/>
          <w:sz w:val="24"/>
          <w:u w:val="single"/>
        </w:rPr>
        <w:t xml:space="preserve"> </w:t>
      </w:r>
      <w:r>
        <w:rPr>
          <w:w w:val="110"/>
          <w:sz w:val="24"/>
          <w:u w:val="single"/>
        </w:rPr>
        <w:t>at the</w:t>
      </w:r>
      <w:r>
        <w:rPr>
          <w:w w:val="110"/>
          <w:sz w:val="24"/>
        </w:rPr>
        <w:t xml:space="preserve"> </w:t>
      </w:r>
      <w:r>
        <w:rPr>
          <w:w w:val="110"/>
          <w:sz w:val="24"/>
          <w:u w:val="single"/>
        </w:rPr>
        <w:t>end of May 31, 2028, Section 2 of this Act, with no further action required by the General</w:t>
      </w:r>
      <w:r>
        <w:rPr>
          <w:w w:val="110"/>
          <w:sz w:val="24"/>
        </w:rPr>
        <w:t xml:space="preserve"> </w:t>
      </w:r>
      <w:r>
        <w:rPr>
          <w:w w:val="110"/>
          <w:sz w:val="24"/>
          <w:u w:val="single"/>
        </w:rPr>
        <w:t>Assembly, shall be abrogated and of no further force and effect.</w:t>
      </w:r>
    </w:p>
    <w:p w14:paraId="777FD6DF" w14:textId="77777777" w:rsidR="000B5024" w:rsidRDefault="000B5024">
      <w:pPr>
        <w:pStyle w:val="BodyText"/>
        <w:spacing w:before="2"/>
        <w:rPr>
          <w:b w:val="0"/>
          <w:sz w:val="24"/>
        </w:rPr>
      </w:pPr>
    </w:p>
    <w:p w14:paraId="777FD6E0" w14:textId="77777777" w:rsidR="000B5024" w:rsidRDefault="00ED27EE">
      <w:pPr>
        <w:rPr>
          <w:b/>
          <w:sz w:val="24"/>
        </w:rPr>
      </w:pPr>
      <w:r>
        <w:rPr>
          <w:b/>
          <w:w w:val="110"/>
          <w:sz w:val="24"/>
        </w:rPr>
        <w:t>Approved</w:t>
      </w:r>
      <w:r>
        <w:rPr>
          <w:b/>
          <w:spacing w:val="17"/>
          <w:w w:val="110"/>
          <w:sz w:val="24"/>
        </w:rPr>
        <w:t xml:space="preserve"> </w:t>
      </w:r>
      <w:r>
        <w:rPr>
          <w:b/>
          <w:w w:val="110"/>
          <w:sz w:val="24"/>
        </w:rPr>
        <w:t>by</w:t>
      </w:r>
      <w:r>
        <w:rPr>
          <w:b/>
          <w:spacing w:val="15"/>
          <w:w w:val="110"/>
          <w:sz w:val="24"/>
        </w:rPr>
        <w:t xml:space="preserve"> </w:t>
      </w:r>
      <w:r>
        <w:rPr>
          <w:b/>
          <w:w w:val="110"/>
          <w:sz w:val="24"/>
        </w:rPr>
        <w:t>the</w:t>
      </w:r>
      <w:r>
        <w:rPr>
          <w:b/>
          <w:spacing w:val="16"/>
          <w:w w:val="110"/>
          <w:sz w:val="24"/>
        </w:rPr>
        <w:t xml:space="preserve"> </w:t>
      </w:r>
      <w:r>
        <w:rPr>
          <w:b/>
          <w:w w:val="110"/>
          <w:sz w:val="24"/>
        </w:rPr>
        <w:t>Governor,</w:t>
      </w:r>
      <w:r>
        <w:rPr>
          <w:b/>
          <w:spacing w:val="19"/>
          <w:w w:val="110"/>
          <w:sz w:val="24"/>
        </w:rPr>
        <w:t xml:space="preserve"> </w:t>
      </w:r>
      <w:r>
        <w:rPr>
          <w:b/>
          <w:w w:val="110"/>
          <w:sz w:val="24"/>
        </w:rPr>
        <w:t>May</w:t>
      </w:r>
      <w:r>
        <w:rPr>
          <w:b/>
          <w:spacing w:val="16"/>
          <w:w w:val="110"/>
          <w:sz w:val="24"/>
        </w:rPr>
        <w:t xml:space="preserve"> </w:t>
      </w:r>
      <w:r>
        <w:rPr>
          <w:b/>
          <w:w w:val="110"/>
          <w:sz w:val="24"/>
        </w:rPr>
        <w:t>26,</w:t>
      </w:r>
      <w:r>
        <w:rPr>
          <w:b/>
          <w:spacing w:val="19"/>
          <w:w w:val="110"/>
          <w:sz w:val="24"/>
        </w:rPr>
        <w:t xml:space="preserve"> </w:t>
      </w:r>
      <w:r>
        <w:rPr>
          <w:b/>
          <w:spacing w:val="-2"/>
          <w:w w:val="110"/>
          <w:sz w:val="24"/>
        </w:rPr>
        <w:t>2026.</w:t>
      </w:r>
    </w:p>
    <w:sectPr w:rsidR="000B5024">
      <w:pgSz w:w="12240" w:h="15840"/>
      <w:pgMar w:top="1440" w:right="1080" w:bottom="760" w:left="1080" w:header="834" w:footer="56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8722E6" w14:textId="77777777" w:rsidR="00ED27EE" w:rsidRDefault="00ED27EE">
      <w:r>
        <w:separator/>
      </w:r>
    </w:p>
  </w:endnote>
  <w:endnote w:type="continuationSeparator" w:id="0">
    <w:p w14:paraId="3DA55AEC" w14:textId="77777777" w:rsidR="00ED27EE" w:rsidRDefault="00ED27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FD6EF" w14:textId="77777777" w:rsidR="000B5024" w:rsidRDefault="00ED27EE">
    <w:pPr>
      <w:pStyle w:val="BodyText"/>
      <w:spacing w:line="14" w:lineRule="auto"/>
      <w:rPr>
        <w:b w:val="0"/>
        <w:sz w:val="20"/>
      </w:rPr>
    </w:pPr>
    <w:r>
      <w:rPr>
        <w:b w:val="0"/>
        <w:noProof/>
        <w:sz w:val="20"/>
      </w:rPr>
      <mc:AlternateContent>
        <mc:Choice Requires="wps">
          <w:drawing>
            <wp:anchor distT="0" distB="0" distL="0" distR="0" simplePos="0" relativeHeight="251663360" behindDoc="1" locked="0" layoutInCell="1" allowOverlap="1" wp14:anchorId="777FD6F9" wp14:editId="777FD6FA">
              <wp:simplePos x="0" y="0"/>
              <wp:positionH relativeFrom="page">
                <wp:posOffset>3682110</wp:posOffset>
              </wp:positionH>
              <wp:positionV relativeFrom="page">
                <wp:posOffset>9561397</wp:posOffset>
              </wp:positionV>
              <wp:extent cx="365125" cy="20891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5125" cy="208915"/>
                      </a:xfrm>
                      <a:prstGeom prst="rect">
                        <a:avLst/>
                      </a:prstGeom>
                    </wps:spPr>
                    <wps:txbx>
                      <w:txbxContent>
                        <w:p w14:paraId="777FD702" w14:textId="77777777" w:rsidR="000B5024" w:rsidRDefault="00ED27EE">
                          <w:pPr>
                            <w:spacing w:before="28"/>
                            <w:ind w:left="20"/>
                            <w:rPr>
                              <w:sz w:val="24"/>
                            </w:rPr>
                          </w:pPr>
                          <w:r>
                            <w:rPr>
                              <w:w w:val="110"/>
                              <w:sz w:val="24"/>
                            </w:rPr>
                            <w:t>–</w:t>
                          </w:r>
                          <w:r>
                            <w:rPr>
                              <w:spacing w:val="3"/>
                              <w:w w:val="110"/>
                              <w:sz w:val="24"/>
                            </w:rPr>
                            <w:t xml:space="preserve"> </w:t>
                          </w:r>
                          <w:r>
                            <w:rPr>
                              <w:w w:val="110"/>
                              <w:sz w:val="24"/>
                            </w:rPr>
                            <w:fldChar w:fldCharType="begin"/>
                          </w:r>
                          <w:r>
                            <w:rPr>
                              <w:w w:val="110"/>
                              <w:sz w:val="24"/>
                            </w:rPr>
                            <w:instrText xml:space="preserve"> PAGE </w:instrText>
                          </w:r>
                          <w:r>
                            <w:rPr>
                              <w:w w:val="110"/>
                              <w:sz w:val="24"/>
                            </w:rPr>
                            <w:fldChar w:fldCharType="separate"/>
                          </w:r>
                          <w:r>
                            <w:rPr>
                              <w:w w:val="110"/>
                              <w:sz w:val="24"/>
                            </w:rPr>
                            <w:t>2</w:t>
                          </w:r>
                          <w:r>
                            <w:rPr>
                              <w:w w:val="110"/>
                              <w:sz w:val="24"/>
                            </w:rPr>
                            <w:fldChar w:fldCharType="end"/>
                          </w:r>
                          <w:r>
                            <w:rPr>
                              <w:spacing w:val="1"/>
                              <w:w w:val="110"/>
                              <w:sz w:val="24"/>
                            </w:rPr>
                            <w:t xml:space="preserve"> </w:t>
                          </w:r>
                          <w:r>
                            <w:rPr>
                              <w:spacing w:val="-12"/>
                              <w:w w:val="110"/>
                              <w:sz w:val="24"/>
                            </w:rPr>
                            <w:t>–</w:t>
                          </w:r>
                        </w:p>
                      </w:txbxContent>
                    </wps:txbx>
                    <wps:bodyPr wrap="square" lIns="0" tIns="0" rIns="0" bIns="0" rtlCol="0">
                      <a:noAutofit/>
                    </wps:bodyPr>
                  </wps:wsp>
                </a:graphicData>
              </a:graphic>
            </wp:anchor>
          </w:drawing>
        </mc:Choice>
        <mc:Fallback>
          <w:pict>
            <v:shapetype w14:anchorId="777FD6F9" id="_x0000_t202" coordsize="21600,21600" o:spt="202" path="m,l,21600r21600,l21600,xe">
              <v:stroke joinstyle="miter"/>
              <v:path gradientshapeok="t" o:connecttype="rect"/>
            </v:shapetype>
            <v:shape id="Textbox 6" o:spid="_x0000_s1030" type="#_x0000_t202" style="position:absolute;margin-left:289.95pt;margin-top:752.85pt;width:28.75pt;height:16.4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" filled="f" stroked="f">
              <v:textbox inset="0,0,0,0">
                <w:txbxContent>
                  <w:p w14:paraId="777FD702" w14:textId="77777777" w:rsidR="000B5024" w:rsidRDefault="00ED27EE">
                    <w:pPr>
                      <w:spacing w:before="28"/>
                      <w:ind w:left="20"/>
                      <w:rPr>
                        <w:sz w:val="24"/>
                      </w:rPr>
                    </w:pPr>
                    <w:r>
                      <w:rPr>
                        <w:w w:val="110"/>
                        <w:sz w:val="24"/>
                      </w:rPr>
                      <w:t>–</w:t>
                    </w:r>
                    <w:r>
                      <w:rPr>
                        <w:spacing w:val="3"/>
                        <w:w w:val="110"/>
                        <w:sz w:val="24"/>
                      </w:rPr>
                      <w:t xml:space="preserve"> </w:t>
                    </w:r>
                    <w:r>
                      <w:rPr>
                        <w:w w:val="110"/>
                        <w:sz w:val="24"/>
                      </w:rPr>
                      <w:fldChar w:fldCharType="begin"/>
                    </w:r>
                    <w:r>
                      <w:rPr>
                        <w:w w:val="110"/>
                        <w:sz w:val="24"/>
                      </w:rPr>
                      <w:instrText xml:space="preserve"> PAGE </w:instrText>
                    </w:r>
                    <w:r>
                      <w:rPr>
                        <w:w w:val="110"/>
                        <w:sz w:val="24"/>
                      </w:rPr>
                      <w:fldChar w:fldCharType="separate"/>
                    </w:r>
                    <w:r>
                      <w:rPr>
                        <w:w w:val="110"/>
                        <w:sz w:val="24"/>
                      </w:rPr>
                      <w:t>2</w:t>
                    </w:r>
                    <w:r>
                      <w:rPr>
                        <w:w w:val="110"/>
                        <w:sz w:val="24"/>
                      </w:rPr>
                      <w:fldChar w:fldCharType="end"/>
                    </w:r>
                    <w:r>
                      <w:rPr>
                        <w:spacing w:val="1"/>
                        <w:w w:val="110"/>
                        <w:sz w:val="24"/>
                      </w:rPr>
                      <w:t xml:space="preserve"> </w:t>
                    </w:r>
                    <w:r>
                      <w:rPr>
                        <w:spacing w:val="-12"/>
                        <w:w w:val="110"/>
                        <w:sz w:val="24"/>
                      </w:rPr>
                      <w:t>–</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FD6F0" w14:textId="77777777" w:rsidR="000B5024" w:rsidRDefault="00ED27EE">
    <w:pPr>
      <w:pStyle w:val="BodyText"/>
      <w:spacing w:line="14" w:lineRule="auto"/>
      <w:rPr>
        <w:b w:val="0"/>
        <w:sz w:val="20"/>
      </w:rPr>
    </w:pPr>
    <w:r>
      <w:rPr>
        <w:b w:val="0"/>
        <w:noProof/>
        <w:sz w:val="20"/>
      </w:rPr>
      <mc:AlternateContent>
        <mc:Choice Requires="wps">
          <w:drawing>
            <wp:anchor distT="0" distB="0" distL="0" distR="0" simplePos="0" relativeHeight="251661312" behindDoc="1" locked="0" layoutInCell="1" allowOverlap="1" wp14:anchorId="777FD6FB" wp14:editId="777FD6FC">
              <wp:simplePos x="0" y="0"/>
              <wp:positionH relativeFrom="page">
                <wp:posOffset>3682110</wp:posOffset>
              </wp:positionH>
              <wp:positionV relativeFrom="page">
                <wp:posOffset>9561397</wp:posOffset>
              </wp:positionV>
              <wp:extent cx="365125" cy="20891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5125" cy="208915"/>
                      </a:xfrm>
                      <a:prstGeom prst="rect">
                        <a:avLst/>
                      </a:prstGeom>
                    </wps:spPr>
                    <wps:txbx>
                      <w:txbxContent>
                        <w:p w14:paraId="777FD701" w14:textId="77777777" w:rsidR="000B5024" w:rsidRDefault="00ED27EE">
                          <w:pPr>
                            <w:spacing w:before="28"/>
                            <w:ind w:left="20"/>
                            <w:rPr>
                              <w:sz w:val="24"/>
                            </w:rPr>
                          </w:pPr>
                          <w:r>
                            <w:rPr>
                              <w:w w:val="110"/>
                              <w:sz w:val="24"/>
                            </w:rPr>
                            <w:t>–</w:t>
                          </w:r>
                          <w:r>
                            <w:rPr>
                              <w:spacing w:val="3"/>
                              <w:w w:val="110"/>
                              <w:sz w:val="24"/>
                            </w:rPr>
                            <w:t xml:space="preserve"> </w:t>
                          </w:r>
                          <w:r>
                            <w:rPr>
                              <w:w w:val="110"/>
                              <w:sz w:val="24"/>
                            </w:rPr>
                            <w:fldChar w:fldCharType="begin"/>
                          </w:r>
                          <w:r>
                            <w:rPr>
                              <w:w w:val="110"/>
                              <w:sz w:val="24"/>
                            </w:rPr>
                            <w:instrText xml:space="preserve"> PAGE </w:instrText>
                          </w:r>
                          <w:r>
                            <w:rPr>
                              <w:w w:val="110"/>
                              <w:sz w:val="24"/>
                            </w:rPr>
                            <w:fldChar w:fldCharType="separate"/>
                          </w:r>
                          <w:r>
                            <w:rPr>
                              <w:w w:val="110"/>
                              <w:sz w:val="24"/>
                            </w:rPr>
                            <w:t>1</w:t>
                          </w:r>
                          <w:r>
                            <w:rPr>
                              <w:w w:val="110"/>
                              <w:sz w:val="24"/>
                            </w:rPr>
                            <w:fldChar w:fldCharType="end"/>
                          </w:r>
                          <w:r>
                            <w:rPr>
                              <w:spacing w:val="1"/>
                              <w:w w:val="110"/>
                              <w:sz w:val="24"/>
                            </w:rPr>
                            <w:t xml:space="preserve"> </w:t>
                          </w:r>
                          <w:r>
                            <w:rPr>
                              <w:spacing w:val="-12"/>
                              <w:w w:val="110"/>
                              <w:sz w:val="24"/>
                            </w:rPr>
                            <w:t>–</w:t>
                          </w:r>
                        </w:p>
                      </w:txbxContent>
                    </wps:txbx>
                    <wps:bodyPr wrap="square" lIns="0" tIns="0" rIns="0" bIns="0" rtlCol="0">
                      <a:noAutofit/>
                    </wps:bodyPr>
                  </wps:wsp>
                </a:graphicData>
              </a:graphic>
            </wp:anchor>
          </w:drawing>
        </mc:Choice>
        <mc:Fallback>
          <w:pict>
            <v:shapetype w14:anchorId="777FD6FB" id="_x0000_t202" coordsize="21600,21600" o:spt="202" path="m,l,21600r21600,l21600,xe">
              <v:stroke joinstyle="miter"/>
              <v:path gradientshapeok="t" o:connecttype="rect"/>
            </v:shapetype>
            <v:shape id="Textbox 5" o:spid="_x0000_s1031" type="#_x0000_t202" style="position:absolute;margin-left:289.95pt;margin-top:752.85pt;width:28.75pt;height:16.4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" filled="f" stroked="f">
              <v:textbox inset="0,0,0,0">
                <w:txbxContent>
                  <w:p w14:paraId="777FD701" w14:textId="77777777" w:rsidR="000B5024" w:rsidRDefault="00ED27EE">
                    <w:pPr>
                      <w:spacing w:before="28"/>
                      <w:ind w:left="20"/>
                      <w:rPr>
                        <w:sz w:val="24"/>
                      </w:rPr>
                    </w:pPr>
                    <w:r>
                      <w:rPr>
                        <w:w w:val="110"/>
                        <w:sz w:val="24"/>
                      </w:rPr>
                      <w:t>–</w:t>
                    </w:r>
                    <w:r>
                      <w:rPr>
                        <w:spacing w:val="3"/>
                        <w:w w:val="110"/>
                        <w:sz w:val="24"/>
                      </w:rPr>
                      <w:t xml:space="preserve"> </w:t>
                    </w:r>
                    <w:r>
                      <w:rPr>
                        <w:w w:val="110"/>
                        <w:sz w:val="24"/>
                      </w:rPr>
                      <w:fldChar w:fldCharType="begin"/>
                    </w:r>
                    <w:r>
                      <w:rPr>
                        <w:w w:val="110"/>
                        <w:sz w:val="24"/>
                      </w:rPr>
                      <w:instrText xml:space="preserve"> PAGE </w:instrText>
                    </w:r>
                    <w:r>
                      <w:rPr>
                        <w:w w:val="110"/>
                        <w:sz w:val="24"/>
                      </w:rPr>
                      <w:fldChar w:fldCharType="separate"/>
                    </w:r>
                    <w:r>
                      <w:rPr>
                        <w:w w:val="110"/>
                        <w:sz w:val="24"/>
                      </w:rPr>
                      <w:t>1</w:t>
                    </w:r>
                    <w:r>
                      <w:rPr>
                        <w:w w:val="110"/>
                        <w:sz w:val="24"/>
                      </w:rPr>
                      <w:fldChar w:fldCharType="end"/>
                    </w:r>
                    <w:r>
                      <w:rPr>
                        <w:spacing w:val="1"/>
                        <w:w w:val="110"/>
                        <w:sz w:val="24"/>
                      </w:rPr>
                      <w:t xml:space="preserve"> </w:t>
                    </w:r>
                    <w:r>
                      <w:rPr>
                        <w:spacing w:val="-12"/>
                        <w:w w:val="110"/>
                        <w:sz w:val="24"/>
                      </w:rPr>
                      <w:t>–</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352D12" w14:textId="77777777" w:rsidR="00ED27EE" w:rsidRDefault="00ED27EE">
      <w:r>
        <w:separator/>
      </w:r>
    </w:p>
  </w:footnote>
  <w:footnote w:type="continuationSeparator" w:id="0">
    <w:p w14:paraId="4B1887B7" w14:textId="77777777" w:rsidR="00ED27EE" w:rsidRDefault="00ED27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FD6ED" w14:textId="77777777" w:rsidR="000B5024" w:rsidRDefault="00ED27EE">
    <w:pPr>
      <w:pStyle w:val="BodyText"/>
      <w:spacing w:line="14" w:lineRule="auto"/>
      <w:rPr>
        <w:b w:val="0"/>
        <w:sz w:val="20"/>
      </w:rPr>
    </w:pPr>
    <w:r>
      <w:rPr>
        <w:b w:val="0"/>
        <w:noProof/>
        <w:sz w:val="20"/>
      </w:rPr>
      <mc:AlternateContent>
        <mc:Choice Requires="wps">
          <w:drawing>
            <wp:anchor distT="0" distB="0" distL="0" distR="0" simplePos="0" relativeHeight="251657216" behindDoc="1" locked="0" layoutInCell="1" allowOverlap="1" wp14:anchorId="777FD6F1" wp14:editId="777FD6F2">
              <wp:simplePos x="0" y="0"/>
              <wp:positionH relativeFrom="page">
                <wp:posOffset>741680</wp:posOffset>
              </wp:positionH>
              <wp:positionV relativeFrom="page">
                <wp:posOffset>516762</wp:posOffset>
              </wp:positionV>
              <wp:extent cx="568960" cy="20891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8960" cy="208915"/>
                      </a:xfrm>
                      <a:prstGeom prst="rect">
                        <a:avLst/>
                      </a:prstGeom>
                    </wps:spPr>
                    <wps:txbx>
                      <w:txbxContent>
                        <w:p w14:paraId="777FD6FF" w14:textId="77777777" w:rsidR="000B5024" w:rsidRDefault="00ED27EE">
                          <w:pPr>
                            <w:spacing w:before="28"/>
                            <w:ind w:left="20"/>
                            <w:rPr>
                              <w:sz w:val="24"/>
                            </w:rPr>
                          </w:pPr>
                          <w:r>
                            <w:rPr>
                              <w:w w:val="115"/>
                              <w:sz w:val="24"/>
                            </w:rPr>
                            <w:t>Ch.</w:t>
                          </w:r>
                          <w:r>
                            <w:rPr>
                              <w:spacing w:val="25"/>
                              <w:w w:val="115"/>
                              <w:sz w:val="24"/>
                            </w:rPr>
                            <w:t xml:space="preserve"> </w:t>
                          </w:r>
                          <w:r>
                            <w:rPr>
                              <w:spacing w:val="-5"/>
                              <w:w w:val="105"/>
                              <w:sz w:val="24"/>
                            </w:rPr>
                            <w:t>634</w:t>
                          </w:r>
                        </w:p>
                      </w:txbxContent>
                    </wps:txbx>
                    <wps:bodyPr wrap="square" lIns="0" tIns="0" rIns="0" bIns="0" rtlCol="0">
                      <a:noAutofit/>
                    </wps:bodyPr>
                  </wps:wsp>
                </a:graphicData>
              </a:graphic>
            </wp:anchor>
          </w:drawing>
        </mc:Choice>
        <mc:Fallback>
          <w:pict>
            <v:shapetype w14:anchorId="777FD6F1" id="_x0000_t202" coordsize="21600,21600" o:spt="202" path="m,l,21600r21600,l21600,xe">
              <v:stroke joinstyle="miter"/>
              <v:path gradientshapeok="t" o:connecttype="rect"/>
            </v:shapetype>
            <v:shape id="Textbox 3" o:spid="_x0000_s1026" type="#_x0000_t202" style="position:absolute;margin-left:58.4pt;margin-top:40.7pt;width:44.8pt;height:16.4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" filled="f" stroked="f">
              <v:textbox inset="0,0,0,0">
                <w:txbxContent>
                  <w:p w14:paraId="777FD6FF" w14:textId="77777777" w:rsidR="000B5024" w:rsidRDefault="00ED27EE">
                    <w:pPr>
                      <w:spacing w:before="28"/>
                      <w:ind w:left="20"/>
                      <w:rPr>
                        <w:sz w:val="24"/>
                      </w:rPr>
                    </w:pPr>
                    <w:r>
                      <w:rPr>
                        <w:w w:val="115"/>
                        <w:sz w:val="24"/>
                      </w:rPr>
                      <w:t>Ch.</w:t>
                    </w:r>
                    <w:r>
                      <w:rPr>
                        <w:spacing w:val="25"/>
                        <w:w w:val="115"/>
                        <w:sz w:val="24"/>
                      </w:rPr>
                      <w:t xml:space="preserve"> </w:t>
                    </w:r>
                    <w:r>
                      <w:rPr>
                        <w:spacing w:val="-5"/>
                        <w:w w:val="105"/>
                        <w:sz w:val="24"/>
                      </w:rPr>
                      <w:t>634</w:t>
                    </w:r>
                  </w:p>
                </w:txbxContent>
              </v:textbox>
              <w10:wrap anchorx="page" anchory="page"/>
            </v:shape>
          </w:pict>
        </mc:Fallback>
      </mc:AlternateContent>
    </w:r>
    <w:r>
      <w:rPr>
        <w:b w:val="0"/>
        <w:noProof/>
        <w:sz w:val="20"/>
      </w:rPr>
      <mc:AlternateContent>
        <mc:Choice Requires="wps">
          <w:drawing>
            <wp:anchor distT="0" distB="0" distL="0" distR="0" simplePos="0" relativeHeight="251659264" behindDoc="1" locked="0" layoutInCell="1" allowOverlap="1" wp14:anchorId="777FD6F3" wp14:editId="777FD6F4">
              <wp:simplePos x="0" y="0"/>
              <wp:positionH relativeFrom="page">
                <wp:posOffset>2735707</wp:posOffset>
              </wp:positionH>
              <wp:positionV relativeFrom="page">
                <wp:posOffset>516762</wp:posOffset>
              </wp:positionV>
              <wp:extent cx="2094230" cy="20891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94230" cy="208915"/>
                      </a:xfrm>
                      <a:prstGeom prst="rect">
                        <a:avLst/>
                      </a:prstGeom>
                    </wps:spPr>
                    <wps:txbx>
                      <w:txbxContent>
                        <w:p w14:paraId="777FD700" w14:textId="77777777" w:rsidR="000B5024" w:rsidRDefault="00ED27EE">
                          <w:pPr>
                            <w:spacing w:before="28"/>
                            <w:ind w:left="20"/>
                            <w:rPr>
                              <w:sz w:val="24"/>
                            </w:rPr>
                          </w:pPr>
                          <w:r>
                            <w:rPr>
                              <w:w w:val="115"/>
                              <w:sz w:val="24"/>
                            </w:rPr>
                            <w:t>2026</w:t>
                          </w:r>
                          <w:r>
                            <w:rPr>
                              <w:spacing w:val="-14"/>
                              <w:w w:val="115"/>
                              <w:sz w:val="24"/>
                            </w:rPr>
                            <w:t xml:space="preserve"> </w:t>
                          </w:r>
                          <w:r>
                            <w:rPr>
                              <w:w w:val="115"/>
                              <w:sz w:val="24"/>
                            </w:rPr>
                            <w:t>LAWS</w:t>
                          </w:r>
                          <w:r>
                            <w:rPr>
                              <w:spacing w:val="-15"/>
                              <w:w w:val="115"/>
                              <w:sz w:val="24"/>
                            </w:rPr>
                            <w:t xml:space="preserve"> </w:t>
                          </w:r>
                          <w:r>
                            <w:rPr>
                              <w:w w:val="115"/>
                              <w:sz w:val="24"/>
                            </w:rPr>
                            <w:t>OF</w:t>
                          </w:r>
                          <w:r>
                            <w:rPr>
                              <w:spacing w:val="-15"/>
                              <w:w w:val="115"/>
                              <w:sz w:val="24"/>
                            </w:rPr>
                            <w:t xml:space="preserve"> </w:t>
                          </w:r>
                          <w:r>
                            <w:rPr>
                              <w:spacing w:val="-2"/>
                              <w:w w:val="115"/>
                              <w:sz w:val="24"/>
                            </w:rPr>
                            <w:t>MARYLAND</w:t>
                          </w:r>
                        </w:p>
                      </w:txbxContent>
                    </wps:txbx>
                    <wps:bodyPr wrap="square" lIns="0" tIns="0" rIns="0" bIns="0" rtlCol="0">
                      <a:noAutofit/>
                    </wps:bodyPr>
                  </wps:wsp>
                </a:graphicData>
              </a:graphic>
            </wp:anchor>
          </w:drawing>
        </mc:Choice>
        <mc:Fallback>
          <w:pict>
            <v:shape w14:anchorId="777FD6F3" id="Textbox 4" o:spid="_x0000_s1027" type="#_x0000_t202" style="position:absolute;margin-left:215.4pt;margin-top:40.7pt;width:164.9pt;height:16.4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" filled="f" stroked="f">
              <v:textbox inset="0,0,0,0">
                <w:txbxContent>
                  <w:p w14:paraId="777FD700" w14:textId="77777777" w:rsidR="000B5024" w:rsidRDefault="00ED27EE">
                    <w:pPr>
                      <w:spacing w:before="28"/>
                      <w:ind w:left="20"/>
                      <w:rPr>
                        <w:sz w:val="24"/>
                      </w:rPr>
                    </w:pPr>
                    <w:r>
                      <w:rPr>
                        <w:w w:val="115"/>
                        <w:sz w:val="24"/>
                      </w:rPr>
                      <w:t>2026</w:t>
                    </w:r>
                    <w:r>
                      <w:rPr>
                        <w:spacing w:val="-14"/>
                        <w:w w:val="115"/>
                        <w:sz w:val="24"/>
                      </w:rPr>
                      <w:t xml:space="preserve"> </w:t>
                    </w:r>
                    <w:r>
                      <w:rPr>
                        <w:w w:val="115"/>
                        <w:sz w:val="24"/>
                      </w:rPr>
                      <w:t>LAWS</w:t>
                    </w:r>
                    <w:r>
                      <w:rPr>
                        <w:spacing w:val="-15"/>
                        <w:w w:val="115"/>
                        <w:sz w:val="24"/>
                      </w:rPr>
                      <w:t xml:space="preserve"> </w:t>
                    </w:r>
                    <w:r>
                      <w:rPr>
                        <w:w w:val="115"/>
                        <w:sz w:val="24"/>
                      </w:rPr>
                      <w:t>OF</w:t>
                    </w:r>
                    <w:r>
                      <w:rPr>
                        <w:spacing w:val="-15"/>
                        <w:w w:val="115"/>
                        <w:sz w:val="24"/>
                      </w:rPr>
                      <w:t xml:space="preserve"> </w:t>
                    </w:r>
                    <w:r>
                      <w:rPr>
                        <w:spacing w:val="-2"/>
                        <w:w w:val="115"/>
                        <w:sz w:val="24"/>
                      </w:rPr>
                      <w:t>MARYLAND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FD6EE" w14:textId="77777777" w:rsidR="000B5024" w:rsidRDefault="00ED27EE">
    <w:pPr>
      <w:pStyle w:val="BodyText"/>
      <w:spacing w:line="14" w:lineRule="auto"/>
      <w:rPr>
        <w:b w:val="0"/>
        <w:sz w:val="20"/>
      </w:rPr>
    </w:pPr>
    <w:r>
      <w:rPr>
        <w:b w:val="0"/>
        <w:noProof/>
        <w:sz w:val="20"/>
      </w:rPr>
      <mc:AlternateContent>
        <mc:Choice Requires="wps">
          <w:drawing>
            <wp:anchor distT="0" distB="0" distL="0" distR="0" simplePos="0" relativeHeight="251653120" behindDoc="1" locked="0" layoutInCell="1" allowOverlap="1" wp14:anchorId="777FD6F5" wp14:editId="777FD6F6">
              <wp:simplePos x="0" y="0"/>
              <wp:positionH relativeFrom="page">
                <wp:posOffset>2903347</wp:posOffset>
              </wp:positionH>
              <wp:positionV relativeFrom="page">
                <wp:posOffset>516762</wp:posOffset>
              </wp:positionV>
              <wp:extent cx="1766570" cy="20891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66570" cy="208915"/>
                      </a:xfrm>
                      <a:prstGeom prst="rect">
                        <a:avLst/>
                      </a:prstGeom>
                    </wps:spPr>
                    <wps:txbx>
                      <w:txbxContent>
                        <w:p w14:paraId="777FD6FD" w14:textId="77777777" w:rsidR="000B5024" w:rsidRDefault="00ED27EE">
                          <w:pPr>
                            <w:spacing w:before="28"/>
                            <w:ind w:left="20"/>
                            <w:rPr>
                              <w:sz w:val="24"/>
                            </w:rPr>
                          </w:pPr>
                          <w:r>
                            <w:rPr>
                              <w:w w:val="115"/>
                              <w:sz w:val="24"/>
                            </w:rPr>
                            <w:t>WES</w:t>
                          </w:r>
                          <w:r>
                            <w:rPr>
                              <w:spacing w:val="23"/>
                              <w:w w:val="115"/>
                              <w:sz w:val="24"/>
                            </w:rPr>
                            <w:t xml:space="preserve"> </w:t>
                          </w:r>
                          <w:r>
                            <w:rPr>
                              <w:w w:val="115"/>
                              <w:sz w:val="24"/>
                            </w:rPr>
                            <w:t>MOORE,</w:t>
                          </w:r>
                          <w:r>
                            <w:rPr>
                              <w:spacing w:val="24"/>
                              <w:w w:val="115"/>
                              <w:sz w:val="24"/>
                            </w:rPr>
                            <w:t xml:space="preserve"> </w:t>
                          </w:r>
                          <w:r>
                            <w:rPr>
                              <w:spacing w:val="-2"/>
                              <w:w w:val="110"/>
                              <w:sz w:val="24"/>
                            </w:rPr>
                            <w:t>Governor</w:t>
                          </w:r>
                        </w:p>
                      </w:txbxContent>
                    </wps:txbx>
                    <wps:bodyPr wrap="square" lIns="0" tIns="0" rIns="0" bIns="0" rtlCol="0">
                      <a:noAutofit/>
                    </wps:bodyPr>
                  </wps:wsp>
                </a:graphicData>
              </a:graphic>
            </wp:anchor>
          </w:drawing>
        </mc:Choice>
        <mc:Fallback>
          <w:pict>
            <v:shapetype w14:anchorId="777FD6F5" id="_x0000_t202" coordsize="21600,21600" o:spt="202" path="m,l,21600r21600,l21600,xe">
              <v:stroke joinstyle="miter"/>
              <v:path gradientshapeok="t" o:connecttype="rect"/>
            </v:shapetype>
            <v:shape id="Textbox 1" o:spid="_x0000_s1028" type="#_x0000_t202" style="position:absolute;margin-left:228.6pt;margin-top:40.7pt;width:139.1pt;height:16.45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" filled="f" stroked="f">
              <v:textbox inset="0,0,0,0">
                <w:txbxContent>
                  <w:p w14:paraId="777FD6FD" w14:textId="77777777" w:rsidR="000B5024" w:rsidRDefault="00ED27EE">
                    <w:pPr>
                      <w:spacing w:before="28"/>
                      <w:ind w:left="20"/>
                      <w:rPr>
                        <w:sz w:val="24"/>
                      </w:rPr>
                    </w:pPr>
                    <w:r>
                      <w:rPr>
                        <w:w w:val="115"/>
                        <w:sz w:val="24"/>
                      </w:rPr>
                      <w:t>WES</w:t>
                    </w:r>
                    <w:r>
                      <w:rPr>
                        <w:spacing w:val="23"/>
                        <w:w w:val="115"/>
                        <w:sz w:val="24"/>
                      </w:rPr>
                      <w:t xml:space="preserve"> </w:t>
                    </w:r>
                    <w:r>
                      <w:rPr>
                        <w:w w:val="115"/>
                        <w:sz w:val="24"/>
                      </w:rPr>
                      <w:t>MOORE,</w:t>
                    </w:r>
                    <w:r>
                      <w:rPr>
                        <w:spacing w:val="24"/>
                        <w:w w:val="115"/>
                        <w:sz w:val="24"/>
                      </w:rPr>
                      <w:t xml:space="preserve"> </w:t>
                    </w:r>
                    <w:r>
                      <w:rPr>
                        <w:spacing w:val="-2"/>
                        <w:w w:val="110"/>
                        <w:sz w:val="24"/>
                      </w:rPr>
                      <w:t>Governor</w:t>
                    </w:r>
                  </w:p>
                </w:txbxContent>
              </v:textbox>
              <w10:wrap anchorx="page" anchory="page"/>
            </v:shape>
          </w:pict>
        </mc:Fallback>
      </mc:AlternateContent>
    </w:r>
    <w:r>
      <w:rPr>
        <w:b w:val="0"/>
        <w:noProof/>
        <w:sz w:val="20"/>
      </w:rPr>
      <mc:AlternateContent>
        <mc:Choice Requires="wps">
          <w:drawing>
            <wp:anchor distT="0" distB="0" distL="0" distR="0" simplePos="0" relativeHeight="251655168" behindDoc="1" locked="0" layoutInCell="1" allowOverlap="1" wp14:anchorId="777FD6F7" wp14:editId="777FD6F8">
              <wp:simplePos x="0" y="0"/>
              <wp:positionH relativeFrom="page">
                <wp:posOffset>6262878</wp:posOffset>
              </wp:positionH>
              <wp:positionV relativeFrom="page">
                <wp:posOffset>516762</wp:posOffset>
              </wp:positionV>
              <wp:extent cx="568960" cy="20891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8960" cy="208915"/>
                      </a:xfrm>
                      <a:prstGeom prst="rect">
                        <a:avLst/>
                      </a:prstGeom>
                    </wps:spPr>
                    <wps:txbx>
                      <w:txbxContent>
                        <w:p w14:paraId="777FD6FE" w14:textId="77777777" w:rsidR="000B5024" w:rsidRDefault="00ED27EE">
                          <w:pPr>
                            <w:spacing w:before="28"/>
                            <w:ind w:left="20"/>
                            <w:rPr>
                              <w:sz w:val="24"/>
                            </w:rPr>
                          </w:pPr>
                          <w:r>
                            <w:rPr>
                              <w:w w:val="115"/>
                              <w:sz w:val="24"/>
                            </w:rPr>
                            <w:t>Ch.</w:t>
                          </w:r>
                          <w:r>
                            <w:rPr>
                              <w:spacing w:val="25"/>
                              <w:w w:val="115"/>
                              <w:sz w:val="24"/>
                            </w:rPr>
                            <w:t xml:space="preserve"> </w:t>
                          </w:r>
                          <w:r>
                            <w:rPr>
                              <w:spacing w:val="-5"/>
                              <w:w w:val="105"/>
                              <w:sz w:val="24"/>
                            </w:rPr>
                            <w:t>634</w:t>
                          </w:r>
                        </w:p>
                      </w:txbxContent>
                    </wps:txbx>
                    <wps:bodyPr wrap="square" lIns="0" tIns="0" rIns="0" bIns="0" rtlCol="0">
                      <a:noAutofit/>
                    </wps:bodyPr>
                  </wps:wsp>
                </a:graphicData>
              </a:graphic>
            </wp:anchor>
          </w:drawing>
        </mc:Choice>
        <mc:Fallback>
          <w:pict>
            <v:shape w14:anchorId="777FD6F7" id="Textbox 2" o:spid="_x0000_s1029" type="#_x0000_t202" style="position:absolute;margin-left:493.15pt;margin-top:40.7pt;width:44.8pt;height:16.4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" filled="f" stroked="f">
              <v:textbox inset="0,0,0,0">
                <w:txbxContent>
                  <w:p w14:paraId="777FD6FE" w14:textId="77777777" w:rsidR="000B5024" w:rsidRDefault="00ED27EE">
                    <w:pPr>
                      <w:spacing w:before="28"/>
                      <w:ind w:left="20"/>
                      <w:rPr>
                        <w:sz w:val="24"/>
                      </w:rPr>
                    </w:pPr>
                    <w:r>
                      <w:rPr>
                        <w:w w:val="115"/>
                        <w:sz w:val="24"/>
                      </w:rPr>
                      <w:t>Ch.</w:t>
                    </w:r>
                    <w:r>
                      <w:rPr>
                        <w:spacing w:val="25"/>
                        <w:w w:val="115"/>
                        <w:sz w:val="24"/>
                      </w:rPr>
                      <w:t xml:space="preserve"> </w:t>
                    </w:r>
                    <w:r>
                      <w:rPr>
                        <w:spacing w:val="-5"/>
                        <w:w w:val="105"/>
                        <w:sz w:val="24"/>
                      </w:rPr>
                      <w:t>634</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82061"/>
    <w:multiLevelType w:val="hybridMultilevel"/>
    <w:tmpl w:val="C11E527E"/>
    <w:lvl w:ilvl="0" w:tplc="1722D714">
      <w:start w:val="5"/>
      <w:numFmt w:val="upperLetter"/>
      <w:lvlText w:val="(%1)"/>
      <w:lvlJc w:val="left"/>
      <w:pPr>
        <w:ind w:left="0" w:hanging="720"/>
      </w:pPr>
      <w:rPr>
        <w:rFonts w:hint="default"/>
        <w:spacing w:val="-1"/>
        <w:w w:val="95"/>
        <w:u w:val="single" w:color="000000"/>
        <w:lang w:val="en-US" w:eastAsia="en-US" w:bidi="ar-SA"/>
      </w:rPr>
    </w:lvl>
    <w:lvl w:ilvl="1" w:tplc="AE72D2BE">
      <w:start w:val="2"/>
      <w:numFmt w:val="decimal"/>
      <w:lvlText w:val="(%2)"/>
      <w:lvlJc w:val="left"/>
      <w:pPr>
        <w:ind w:left="0" w:hanging="720"/>
      </w:pPr>
      <w:rPr>
        <w:rFonts w:ascii="Cambria" w:eastAsia="Cambria" w:hAnsi="Cambria" w:cs="Cambria" w:hint="default"/>
        <w:b/>
        <w:bCs/>
        <w:i w:val="0"/>
        <w:iCs w:val="0"/>
        <w:spacing w:val="-1"/>
        <w:w w:val="95"/>
        <w:sz w:val="26"/>
        <w:szCs w:val="26"/>
        <w:u w:val="single" w:color="000000"/>
        <w:lang w:val="en-US" w:eastAsia="en-US" w:bidi="ar-SA"/>
      </w:rPr>
    </w:lvl>
    <w:lvl w:ilvl="2" w:tplc="3A5A0F62">
      <w:numFmt w:val="bullet"/>
      <w:lvlText w:val="•"/>
      <w:lvlJc w:val="left"/>
      <w:pPr>
        <w:ind w:left="2016" w:hanging="720"/>
      </w:pPr>
      <w:rPr>
        <w:rFonts w:hint="default"/>
        <w:lang w:val="en-US" w:eastAsia="en-US" w:bidi="ar-SA"/>
      </w:rPr>
    </w:lvl>
    <w:lvl w:ilvl="3" w:tplc="69F8CA04">
      <w:numFmt w:val="bullet"/>
      <w:lvlText w:val="•"/>
      <w:lvlJc w:val="left"/>
      <w:pPr>
        <w:ind w:left="3024" w:hanging="720"/>
      </w:pPr>
      <w:rPr>
        <w:rFonts w:hint="default"/>
        <w:lang w:val="en-US" w:eastAsia="en-US" w:bidi="ar-SA"/>
      </w:rPr>
    </w:lvl>
    <w:lvl w:ilvl="4" w:tplc="7D8022E2">
      <w:numFmt w:val="bullet"/>
      <w:lvlText w:val="•"/>
      <w:lvlJc w:val="left"/>
      <w:pPr>
        <w:ind w:left="4032" w:hanging="720"/>
      </w:pPr>
      <w:rPr>
        <w:rFonts w:hint="default"/>
        <w:lang w:val="en-US" w:eastAsia="en-US" w:bidi="ar-SA"/>
      </w:rPr>
    </w:lvl>
    <w:lvl w:ilvl="5" w:tplc="8E56097E">
      <w:numFmt w:val="bullet"/>
      <w:lvlText w:val="•"/>
      <w:lvlJc w:val="left"/>
      <w:pPr>
        <w:ind w:left="5040" w:hanging="720"/>
      </w:pPr>
      <w:rPr>
        <w:rFonts w:hint="default"/>
        <w:lang w:val="en-US" w:eastAsia="en-US" w:bidi="ar-SA"/>
      </w:rPr>
    </w:lvl>
    <w:lvl w:ilvl="6" w:tplc="7EB8BC52">
      <w:numFmt w:val="bullet"/>
      <w:lvlText w:val="•"/>
      <w:lvlJc w:val="left"/>
      <w:pPr>
        <w:ind w:left="6048" w:hanging="720"/>
      </w:pPr>
      <w:rPr>
        <w:rFonts w:hint="default"/>
        <w:lang w:val="en-US" w:eastAsia="en-US" w:bidi="ar-SA"/>
      </w:rPr>
    </w:lvl>
    <w:lvl w:ilvl="7" w:tplc="285CBD5E">
      <w:numFmt w:val="bullet"/>
      <w:lvlText w:val="•"/>
      <w:lvlJc w:val="left"/>
      <w:pPr>
        <w:ind w:left="7056" w:hanging="720"/>
      </w:pPr>
      <w:rPr>
        <w:rFonts w:hint="default"/>
        <w:lang w:val="en-US" w:eastAsia="en-US" w:bidi="ar-SA"/>
      </w:rPr>
    </w:lvl>
    <w:lvl w:ilvl="8" w:tplc="39FCFBE2">
      <w:numFmt w:val="bullet"/>
      <w:lvlText w:val="•"/>
      <w:lvlJc w:val="left"/>
      <w:pPr>
        <w:ind w:left="8064" w:hanging="720"/>
      </w:pPr>
      <w:rPr>
        <w:rFonts w:hint="default"/>
        <w:lang w:val="en-US" w:eastAsia="en-US" w:bidi="ar-SA"/>
      </w:rPr>
    </w:lvl>
  </w:abstractNum>
  <w:abstractNum w:abstractNumId="1" w15:restartNumberingAfterBreak="0">
    <w:nsid w:val="18D60536"/>
    <w:multiLevelType w:val="hybridMultilevel"/>
    <w:tmpl w:val="13B6AA20"/>
    <w:lvl w:ilvl="0" w:tplc="006C8AD8">
      <w:start w:val="1"/>
      <w:numFmt w:val="upperLetter"/>
      <w:lvlText w:val="(%1)"/>
      <w:lvlJc w:val="left"/>
      <w:pPr>
        <w:ind w:left="0" w:hanging="720"/>
      </w:pPr>
      <w:rPr>
        <w:rFonts w:hint="default"/>
        <w:spacing w:val="-1"/>
        <w:w w:val="95"/>
        <w:lang w:val="en-US" w:eastAsia="en-US" w:bidi="ar-SA"/>
      </w:rPr>
    </w:lvl>
    <w:lvl w:ilvl="1" w:tplc="042A1ADC">
      <w:start w:val="2"/>
      <w:numFmt w:val="decimal"/>
      <w:lvlText w:val="(%2)"/>
      <w:lvlJc w:val="left"/>
      <w:pPr>
        <w:ind w:left="0" w:hanging="720"/>
      </w:pPr>
      <w:rPr>
        <w:rFonts w:ascii="Cambria" w:eastAsia="Cambria" w:hAnsi="Cambria" w:cs="Cambria" w:hint="default"/>
        <w:b/>
        <w:bCs/>
        <w:i w:val="0"/>
        <w:iCs w:val="0"/>
        <w:dstrike/>
        <w:spacing w:val="-1"/>
        <w:w w:val="95"/>
        <w:sz w:val="26"/>
        <w:szCs w:val="26"/>
        <w:lang w:val="en-US" w:eastAsia="en-US" w:bidi="ar-SA"/>
      </w:rPr>
    </w:lvl>
    <w:lvl w:ilvl="2" w:tplc="C59C6A1E">
      <w:numFmt w:val="bullet"/>
      <w:lvlText w:val="•"/>
      <w:lvlJc w:val="left"/>
      <w:pPr>
        <w:ind w:left="2016" w:hanging="720"/>
      </w:pPr>
      <w:rPr>
        <w:rFonts w:hint="default"/>
        <w:lang w:val="en-US" w:eastAsia="en-US" w:bidi="ar-SA"/>
      </w:rPr>
    </w:lvl>
    <w:lvl w:ilvl="3" w:tplc="5946509C">
      <w:numFmt w:val="bullet"/>
      <w:lvlText w:val="•"/>
      <w:lvlJc w:val="left"/>
      <w:pPr>
        <w:ind w:left="3024" w:hanging="720"/>
      </w:pPr>
      <w:rPr>
        <w:rFonts w:hint="default"/>
        <w:lang w:val="en-US" w:eastAsia="en-US" w:bidi="ar-SA"/>
      </w:rPr>
    </w:lvl>
    <w:lvl w:ilvl="4" w:tplc="EDBA7A26">
      <w:numFmt w:val="bullet"/>
      <w:lvlText w:val="•"/>
      <w:lvlJc w:val="left"/>
      <w:pPr>
        <w:ind w:left="4032" w:hanging="720"/>
      </w:pPr>
      <w:rPr>
        <w:rFonts w:hint="default"/>
        <w:lang w:val="en-US" w:eastAsia="en-US" w:bidi="ar-SA"/>
      </w:rPr>
    </w:lvl>
    <w:lvl w:ilvl="5" w:tplc="8A7E704E">
      <w:numFmt w:val="bullet"/>
      <w:lvlText w:val="•"/>
      <w:lvlJc w:val="left"/>
      <w:pPr>
        <w:ind w:left="5040" w:hanging="720"/>
      </w:pPr>
      <w:rPr>
        <w:rFonts w:hint="default"/>
        <w:lang w:val="en-US" w:eastAsia="en-US" w:bidi="ar-SA"/>
      </w:rPr>
    </w:lvl>
    <w:lvl w:ilvl="6" w:tplc="E2E401D6">
      <w:numFmt w:val="bullet"/>
      <w:lvlText w:val="•"/>
      <w:lvlJc w:val="left"/>
      <w:pPr>
        <w:ind w:left="6048" w:hanging="720"/>
      </w:pPr>
      <w:rPr>
        <w:rFonts w:hint="default"/>
        <w:lang w:val="en-US" w:eastAsia="en-US" w:bidi="ar-SA"/>
      </w:rPr>
    </w:lvl>
    <w:lvl w:ilvl="7" w:tplc="F0A0B082">
      <w:numFmt w:val="bullet"/>
      <w:lvlText w:val="•"/>
      <w:lvlJc w:val="left"/>
      <w:pPr>
        <w:ind w:left="7056" w:hanging="720"/>
      </w:pPr>
      <w:rPr>
        <w:rFonts w:hint="default"/>
        <w:lang w:val="en-US" w:eastAsia="en-US" w:bidi="ar-SA"/>
      </w:rPr>
    </w:lvl>
    <w:lvl w:ilvl="8" w:tplc="F9B8AE74">
      <w:numFmt w:val="bullet"/>
      <w:lvlText w:val="•"/>
      <w:lvlJc w:val="left"/>
      <w:pPr>
        <w:ind w:left="8064" w:hanging="720"/>
      </w:pPr>
      <w:rPr>
        <w:rFonts w:hint="default"/>
        <w:lang w:val="en-US" w:eastAsia="en-US" w:bidi="ar-SA"/>
      </w:rPr>
    </w:lvl>
  </w:abstractNum>
  <w:abstractNum w:abstractNumId="2" w15:restartNumberingAfterBreak="0">
    <w:nsid w:val="48B3431D"/>
    <w:multiLevelType w:val="hybridMultilevel"/>
    <w:tmpl w:val="E2E027B6"/>
    <w:lvl w:ilvl="0" w:tplc="57CE0BA4">
      <w:start w:val="1"/>
      <w:numFmt w:val="decimal"/>
      <w:lvlText w:val="(%1)"/>
      <w:lvlJc w:val="left"/>
      <w:pPr>
        <w:ind w:left="2160" w:hanging="720"/>
      </w:pPr>
      <w:rPr>
        <w:rFonts w:hint="default"/>
        <w:w w:val="125"/>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4B007279"/>
    <w:multiLevelType w:val="hybridMultilevel"/>
    <w:tmpl w:val="A19ED820"/>
    <w:lvl w:ilvl="0" w:tplc="E6BA014E">
      <w:start w:val="10"/>
      <w:numFmt w:val="decimal"/>
      <w:lvlText w:val="(%1)"/>
      <w:lvlJc w:val="left"/>
      <w:pPr>
        <w:ind w:left="0" w:hanging="720"/>
      </w:pPr>
      <w:rPr>
        <w:rFonts w:ascii="Cambria" w:eastAsia="Cambria" w:hAnsi="Cambria" w:cs="Cambria" w:hint="default"/>
        <w:b/>
        <w:bCs/>
        <w:i w:val="0"/>
        <w:iCs w:val="0"/>
        <w:spacing w:val="-1"/>
        <w:w w:val="95"/>
        <w:sz w:val="26"/>
        <w:szCs w:val="26"/>
        <w:u w:val="single" w:color="000000"/>
        <w:lang w:val="en-US" w:eastAsia="en-US" w:bidi="ar-SA"/>
      </w:rPr>
    </w:lvl>
    <w:lvl w:ilvl="1" w:tplc="6D48C8A8">
      <w:numFmt w:val="bullet"/>
      <w:lvlText w:val="•"/>
      <w:lvlJc w:val="left"/>
      <w:pPr>
        <w:ind w:left="1008" w:hanging="720"/>
      </w:pPr>
      <w:rPr>
        <w:rFonts w:hint="default"/>
        <w:lang w:val="en-US" w:eastAsia="en-US" w:bidi="ar-SA"/>
      </w:rPr>
    </w:lvl>
    <w:lvl w:ilvl="2" w:tplc="87125D94">
      <w:numFmt w:val="bullet"/>
      <w:lvlText w:val="•"/>
      <w:lvlJc w:val="left"/>
      <w:pPr>
        <w:ind w:left="2016" w:hanging="720"/>
      </w:pPr>
      <w:rPr>
        <w:rFonts w:hint="default"/>
        <w:lang w:val="en-US" w:eastAsia="en-US" w:bidi="ar-SA"/>
      </w:rPr>
    </w:lvl>
    <w:lvl w:ilvl="3" w:tplc="863C49EC">
      <w:numFmt w:val="bullet"/>
      <w:lvlText w:val="•"/>
      <w:lvlJc w:val="left"/>
      <w:pPr>
        <w:ind w:left="3024" w:hanging="720"/>
      </w:pPr>
      <w:rPr>
        <w:rFonts w:hint="default"/>
        <w:lang w:val="en-US" w:eastAsia="en-US" w:bidi="ar-SA"/>
      </w:rPr>
    </w:lvl>
    <w:lvl w:ilvl="4" w:tplc="3E387838">
      <w:numFmt w:val="bullet"/>
      <w:lvlText w:val="•"/>
      <w:lvlJc w:val="left"/>
      <w:pPr>
        <w:ind w:left="4032" w:hanging="720"/>
      </w:pPr>
      <w:rPr>
        <w:rFonts w:hint="default"/>
        <w:lang w:val="en-US" w:eastAsia="en-US" w:bidi="ar-SA"/>
      </w:rPr>
    </w:lvl>
    <w:lvl w:ilvl="5" w:tplc="9BFA69BC">
      <w:numFmt w:val="bullet"/>
      <w:lvlText w:val="•"/>
      <w:lvlJc w:val="left"/>
      <w:pPr>
        <w:ind w:left="5040" w:hanging="720"/>
      </w:pPr>
      <w:rPr>
        <w:rFonts w:hint="default"/>
        <w:lang w:val="en-US" w:eastAsia="en-US" w:bidi="ar-SA"/>
      </w:rPr>
    </w:lvl>
    <w:lvl w:ilvl="6" w:tplc="C2AE1E88">
      <w:numFmt w:val="bullet"/>
      <w:lvlText w:val="•"/>
      <w:lvlJc w:val="left"/>
      <w:pPr>
        <w:ind w:left="6048" w:hanging="720"/>
      </w:pPr>
      <w:rPr>
        <w:rFonts w:hint="default"/>
        <w:lang w:val="en-US" w:eastAsia="en-US" w:bidi="ar-SA"/>
      </w:rPr>
    </w:lvl>
    <w:lvl w:ilvl="7" w:tplc="BD6EDDBE">
      <w:numFmt w:val="bullet"/>
      <w:lvlText w:val="•"/>
      <w:lvlJc w:val="left"/>
      <w:pPr>
        <w:ind w:left="7056" w:hanging="720"/>
      </w:pPr>
      <w:rPr>
        <w:rFonts w:hint="default"/>
        <w:lang w:val="en-US" w:eastAsia="en-US" w:bidi="ar-SA"/>
      </w:rPr>
    </w:lvl>
    <w:lvl w:ilvl="8" w:tplc="67B2B794">
      <w:numFmt w:val="bullet"/>
      <w:lvlText w:val="•"/>
      <w:lvlJc w:val="left"/>
      <w:pPr>
        <w:ind w:left="8064" w:hanging="720"/>
      </w:pPr>
      <w:rPr>
        <w:rFonts w:hint="default"/>
        <w:lang w:val="en-US" w:eastAsia="en-US" w:bidi="ar-SA"/>
      </w:rPr>
    </w:lvl>
  </w:abstractNum>
  <w:abstractNum w:abstractNumId="4" w15:restartNumberingAfterBreak="0">
    <w:nsid w:val="5A3A30E2"/>
    <w:multiLevelType w:val="hybridMultilevel"/>
    <w:tmpl w:val="1A14BF76"/>
    <w:lvl w:ilvl="0" w:tplc="9C7E198E">
      <w:start w:val="2"/>
      <w:numFmt w:val="decimal"/>
      <w:lvlText w:val="(%1)"/>
      <w:lvlJc w:val="left"/>
      <w:pPr>
        <w:ind w:left="0" w:hanging="720"/>
      </w:pPr>
      <w:rPr>
        <w:rFonts w:hint="default"/>
        <w:spacing w:val="-1"/>
        <w:w w:val="95"/>
        <w:u w:val="single" w:color="000000"/>
        <w:lang w:val="en-US" w:eastAsia="en-US" w:bidi="ar-SA"/>
      </w:rPr>
    </w:lvl>
    <w:lvl w:ilvl="1" w:tplc="C3F0820A">
      <w:start w:val="1"/>
      <w:numFmt w:val="upperRoman"/>
      <w:lvlText w:val="(%2)"/>
      <w:lvlJc w:val="left"/>
      <w:pPr>
        <w:ind w:left="0" w:hanging="720"/>
      </w:pPr>
      <w:rPr>
        <w:rFonts w:ascii="Cambria" w:eastAsia="Cambria" w:hAnsi="Cambria" w:cs="Cambria" w:hint="default"/>
        <w:b/>
        <w:bCs/>
        <w:i/>
        <w:iCs/>
        <w:w w:val="102"/>
        <w:sz w:val="26"/>
        <w:szCs w:val="26"/>
        <w:u w:val="single" w:color="000000"/>
        <w:lang w:val="en-US" w:eastAsia="en-US" w:bidi="ar-SA"/>
      </w:rPr>
    </w:lvl>
    <w:lvl w:ilvl="2" w:tplc="580888FA">
      <w:numFmt w:val="bullet"/>
      <w:lvlText w:val="•"/>
      <w:lvlJc w:val="left"/>
      <w:pPr>
        <w:ind w:left="2016" w:hanging="720"/>
      </w:pPr>
      <w:rPr>
        <w:rFonts w:hint="default"/>
        <w:lang w:val="en-US" w:eastAsia="en-US" w:bidi="ar-SA"/>
      </w:rPr>
    </w:lvl>
    <w:lvl w:ilvl="3" w:tplc="48CC33A2">
      <w:numFmt w:val="bullet"/>
      <w:lvlText w:val="•"/>
      <w:lvlJc w:val="left"/>
      <w:pPr>
        <w:ind w:left="3024" w:hanging="720"/>
      </w:pPr>
      <w:rPr>
        <w:rFonts w:hint="default"/>
        <w:lang w:val="en-US" w:eastAsia="en-US" w:bidi="ar-SA"/>
      </w:rPr>
    </w:lvl>
    <w:lvl w:ilvl="4" w:tplc="162844F2">
      <w:numFmt w:val="bullet"/>
      <w:lvlText w:val="•"/>
      <w:lvlJc w:val="left"/>
      <w:pPr>
        <w:ind w:left="4032" w:hanging="720"/>
      </w:pPr>
      <w:rPr>
        <w:rFonts w:hint="default"/>
        <w:lang w:val="en-US" w:eastAsia="en-US" w:bidi="ar-SA"/>
      </w:rPr>
    </w:lvl>
    <w:lvl w:ilvl="5" w:tplc="84D68C86">
      <w:numFmt w:val="bullet"/>
      <w:lvlText w:val="•"/>
      <w:lvlJc w:val="left"/>
      <w:pPr>
        <w:ind w:left="5040" w:hanging="720"/>
      </w:pPr>
      <w:rPr>
        <w:rFonts w:hint="default"/>
        <w:lang w:val="en-US" w:eastAsia="en-US" w:bidi="ar-SA"/>
      </w:rPr>
    </w:lvl>
    <w:lvl w:ilvl="6" w:tplc="783E7C7A">
      <w:numFmt w:val="bullet"/>
      <w:lvlText w:val="•"/>
      <w:lvlJc w:val="left"/>
      <w:pPr>
        <w:ind w:left="6048" w:hanging="720"/>
      </w:pPr>
      <w:rPr>
        <w:rFonts w:hint="default"/>
        <w:lang w:val="en-US" w:eastAsia="en-US" w:bidi="ar-SA"/>
      </w:rPr>
    </w:lvl>
    <w:lvl w:ilvl="7" w:tplc="F6D880B2">
      <w:numFmt w:val="bullet"/>
      <w:lvlText w:val="•"/>
      <w:lvlJc w:val="left"/>
      <w:pPr>
        <w:ind w:left="7056" w:hanging="720"/>
      </w:pPr>
      <w:rPr>
        <w:rFonts w:hint="default"/>
        <w:lang w:val="en-US" w:eastAsia="en-US" w:bidi="ar-SA"/>
      </w:rPr>
    </w:lvl>
    <w:lvl w:ilvl="8" w:tplc="A0569CC2">
      <w:numFmt w:val="bullet"/>
      <w:lvlText w:val="•"/>
      <w:lvlJc w:val="left"/>
      <w:pPr>
        <w:ind w:left="8064" w:hanging="720"/>
      </w:pPr>
      <w:rPr>
        <w:rFonts w:hint="default"/>
        <w:lang w:val="en-US" w:eastAsia="en-US" w:bidi="ar-SA"/>
      </w:rPr>
    </w:lvl>
  </w:abstractNum>
  <w:abstractNum w:abstractNumId="5" w15:restartNumberingAfterBreak="0">
    <w:nsid w:val="62470FEF"/>
    <w:multiLevelType w:val="hybridMultilevel"/>
    <w:tmpl w:val="08D2B040"/>
    <w:lvl w:ilvl="0" w:tplc="18CEEA8C">
      <w:start w:val="2"/>
      <w:numFmt w:val="upperLetter"/>
      <w:lvlText w:val="(%1)"/>
      <w:lvlJc w:val="left"/>
      <w:pPr>
        <w:ind w:left="0" w:hanging="720"/>
      </w:pPr>
      <w:rPr>
        <w:rFonts w:ascii="Cambria" w:eastAsia="Cambria" w:hAnsi="Cambria" w:cs="Cambria" w:hint="default"/>
        <w:b/>
        <w:bCs/>
        <w:i w:val="0"/>
        <w:iCs w:val="0"/>
        <w:spacing w:val="-2"/>
        <w:w w:val="95"/>
        <w:sz w:val="26"/>
        <w:szCs w:val="26"/>
        <w:u w:val="single" w:color="000000"/>
        <w:lang w:val="en-US" w:eastAsia="en-US" w:bidi="ar-SA"/>
      </w:rPr>
    </w:lvl>
    <w:lvl w:ilvl="1" w:tplc="A1DABBF6">
      <w:start w:val="1"/>
      <w:numFmt w:val="decimal"/>
      <w:lvlText w:val="(%2)"/>
      <w:lvlJc w:val="left"/>
      <w:pPr>
        <w:ind w:left="0" w:hanging="720"/>
      </w:pPr>
      <w:rPr>
        <w:rFonts w:ascii="Cambria" w:eastAsia="Cambria" w:hAnsi="Cambria" w:cs="Cambria" w:hint="default"/>
        <w:b/>
        <w:bCs/>
        <w:i w:val="0"/>
        <w:iCs w:val="0"/>
        <w:spacing w:val="-1"/>
        <w:w w:val="95"/>
        <w:sz w:val="26"/>
        <w:szCs w:val="26"/>
        <w:u w:val="single" w:color="000000"/>
        <w:lang w:val="en-US" w:eastAsia="en-US" w:bidi="ar-SA"/>
      </w:rPr>
    </w:lvl>
    <w:lvl w:ilvl="2" w:tplc="73E48FC2">
      <w:start w:val="1"/>
      <w:numFmt w:val="upperRoman"/>
      <w:lvlText w:val="(%3)"/>
      <w:lvlJc w:val="left"/>
      <w:pPr>
        <w:ind w:left="2880" w:hanging="720"/>
      </w:pPr>
      <w:rPr>
        <w:rFonts w:ascii="Cambria" w:eastAsia="Cambria" w:hAnsi="Cambria" w:cs="Cambria" w:hint="default"/>
        <w:b/>
        <w:bCs/>
        <w:i w:val="0"/>
        <w:iCs w:val="0"/>
        <w:spacing w:val="-1"/>
        <w:w w:val="95"/>
        <w:sz w:val="26"/>
        <w:szCs w:val="26"/>
        <w:u w:val="single" w:color="000000"/>
        <w:lang w:val="en-US" w:eastAsia="en-US" w:bidi="ar-SA"/>
      </w:rPr>
    </w:lvl>
    <w:lvl w:ilvl="3" w:tplc="93F6D272">
      <w:numFmt w:val="bullet"/>
      <w:lvlText w:val="•"/>
      <w:lvlJc w:val="left"/>
      <w:pPr>
        <w:ind w:left="4480" w:hanging="720"/>
      </w:pPr>
      <w:rPr>
        <w:rFonts w:hint="default"/>
        <w:lang w:val="en-US" w:eastAsia="en-US" w:bidi="ar-SA"/>
      </w:rPr>
    </w:lvl>
    <w:lvl w:ilvl="4" w:tplc="E7E251CC">
      <w:numFmt w:val="bullet"/>
      <w:lvlText w:val="•"/>
      <w:lvlJc w:val="left"/>
      <w:pPr>
        <w:ind w:left="5280" w:hanging="720"/>
      </w:pPr>
      <w:rPr>
        <w:rFonts w:hint="default"/>
        <w:lang w:val="en-US" w:eastAsia="en-US" w:bidi="ar-SA"/>
      </w:rPr>
    </w:lvl>
    <w:lvl w:ilvl="5" w:tplc="7EF29E84">
      <w:numFmt w:val="bullet"/>
      <w:lvlText w:val="•"/>
      <w:lvlJc w:val="left"/>
      <w:pPr>
        <w:ind w:left="6080" w:hanging="720"/>
      </w:pPr>
      <w:rPr>
        <w:rFonts w:hint="default"/>
        <w:lang w:val="en-US" w:eastAsia="en-US" w:bidi="ar-SA"/>
      </w:rPr>
    </w:lvl>
    <w:lvl w:ilvl="6" w:tplc="DA70788C">
      <w:numFmt w:val="bullet"/>
      <w:lvlText w:val="•"/>
      <w:lvlJc w:val="left"/>
      <w:pPr>
        <w:ind w:left="6880" w:hanging="720"/>
      </w:pPr>
      <w:rPr>
        <w:rFonts w:hint="default"/>
        <w:lang w:val="en-US" w:eastAsia="en-US" w:bidi="ar-SA"/>
      </w:rPr>
    </w:lvl>
    <w:lvl w:ilvl="7" w:tplc="01DA6022">
      <w:numFmt w:val="bullet"/>
      <w:lvlText w:val="•"/>
      <w:lvlJc w:val="left"/>
      <w:pPr>
        <w:ind w:left="7680" w:hanging="720"/>
      </w:pPr>
      <w:rPr>
        <w:rFonts w:hint="default"/>
        <w:lang w:val="en-US" w:eastAsia="en-US" w:bidi="ar-SA"/>
      </w:rPr>
    </w:lvl>
    <w:lvl w:ilvl="8" w:tplc="609A8F9C">
      <w:numFmt w:val="bullet"/>
      <w:lvlText w:val="•"/>
      <w:lvlJc w:val="left"/>
      <w:pPr>
        <w:ind w:left="8480" w:hanging="720"/>
      </w:pPr>
      <w:rPr>
        <w:rFonts w:hint="default"/>
        <w:lang w:val="en-US" w:eastAsia="en-US" w:bidi="ar-SA"/>
      </w:rPr>
    </w:lvl>
  </w:abstractNum>
  <w:abstractNum w:abstractNumId="6" w15:restartNumberingAfterBreak="0">
    <w:nsid w:val="66CF7009"/>
    <w:multiLevelType w:val="hybridMultilevel"/>
    <w:tmpl w:val="C9401424"/>
    <w:lvl w:ilvl="0" w:tplc="093EDD68">
      <w:start w:val="2"/>
      <w:numFmt w:val="decimal"/>
      <w:lvlText w:val="(%1)"/>
      <w:lvlJc w:val="left"/>
      <w:pPr>
        <w:ind w:left="0" w:hanging="720"/>
      </w:pPr>
      <w:rPr>
        <w:rFonts w:ascii="Cambria" w:eastAsia="Cambria" w:hAnsi="Cambria" w:cs="Cambria" w:hint="default"/>
        <w:b/>
        <w:bCs/>
        <w:i w:val="0"/>
        <w:iCs w:val="0"/>
        <w:spacing w:val="-1"/>
        <w:w w:val="95"/>
        <w:sz w:val="26"/>
        <w:szCs w:val="26"/>
        <w:lang w:val="en-US" w:eastAsia="en-US" w:bidi="ar-SA"/>
      </w:rPr>
    </w:lvl>
    <w:lvl w:ilvl="1" w:tplc="707CAAE6">
      <w:start w:val="1"/>
      <w:numFmt w:val="upperRoman"/>
      <w:lvlText w:val="(%2)"/>
      <w:lvlJc w:val="left"/>
      <w:pPr>
        <w:ind w:left="2880" w:hanging="720"/>
      </w:pPr>
      <w:rPr>
        <w:rFonts w:hint="default"/>
        <w:spacing w:val="-1"/>
        <w:w w:val="95"/>
        <w:lang w:val="en-US" w:eastAsia="en-US" w:bidi="ar-SA"/>
      </w:rPr>
    </w:lvl>
    <w:lvl w:ilvl="2" w:tplc="B254DC9C">
      <w:numFmt w:val="bullet"/>
      <w:lvlText w:val="•"/>
      <w:lvlJc w:val="left"/>
      <w:pPr>
        <w:ind w:left="3680" w:hanging="720"/>
      </w:pPr>
      <w:rPr>
        <w:rFonts w:hint="default"/>
        <w:lang w:val="en-US" w:eastAsia="en-US" w:bidi="ar-SA"/>
      </w:rPr>
    </w:lvl>
    <w:lvl w:ilvl="3" w:tplc="0CD001D8">
      <w:numFmt w:val="bullet"/>
      <w:lvlText w:val="•"/>
      <w:lvlJc w:val="left"/>
      <w:pPr>
        <w:ind w:left="4480" w:hanging="720"/>
      </w:pPr>
      <w:rPr>
        <w:rFonts w:hint="default"/>
        <w:lang w:val="en-US" w:eastAsia="en-US" w:bidi="ar-SA"/>
      </w:rPr>
    </w:lvl>
    <w:lvl w:ilvl="4" w:tplc="0BE0DA6A">
      <w:numFmt w:val="bullet"/>
      <w:lvlText w:val="•"/>
      <w:lvlJc w:val="left"/>
      <w:pPr>
        <w:ind w:left="5280" w:hanging="720"/>
      </w:pPr>
      <w:rPr>
        <w:rFonts w:hint="default"/>
        <w:lang w:val="en-US" w:eastAsia="en-US" w:bidi="ar-SA"/>
      </w:rPr>
    </w:lvl>
    <w:lvl w:ilvl="5" w:tplc="B32C3A00">
      <w:numFmt w:val="bullet"/>
      <w:lvlText w:val="•"/>
      <w:lvlJc w:val="left"/>
      <w:pPr>
        <w:ind w:left="6080" w:hanging="720"/>
      </w:pPr>
      <w:rPr>
        <w:rFonts w:hint="default"/>
        <w:lang w:val="en-US" w:eastAsia="en-US" w:bidi="ar-SA"/>
      </w:rPr>
    </w:lvl>
    <w:lvl w:ilvl="6" w:tplc="9EBC0098">
      <w:numFmt w:val="bullet"/>
      <w:lvlText w:val="•"/>
      <w:lvlJc w:val="left"/>
      <w:pPr>
        <w:ind w:left="6880" w:hanging="720"/>
      </w:pPr>
      <w:rPr>
        <w:rFonts w:hint="default"/>
        <w:lang w:val="en-US" w:eastAsia="en-US" w:bidi="ar-SA"/>
      </w:rPr>
    </w:lvl>
    <w:lvl w:ilvl="7" w:tplc="09B84774">
      <w:numFmt w:val="bullet"/>
      <w:lvlText w:val="•"/>
      <w:lvlJc w:val="left"/>
      <w:pPr>
        <w:ind w:left="7680" w:hanging="720"/>
      </w:pPr>
      <w:rPr>
        <w:rFonts w:hint="default"/>
        <w:lang w:val="en-US" w:eastAsia="en-US" w:bidi="ar-SA"/>
      </w:rPr>
    </w:lvl>
    <w:lvl w:ilvl="8" w:tplc="7974F62A">
      <w:numFmt w:val="bullet"/>
      <w:lvlText w:val="•"/>
      <w:lvlJc w:val="left"/>
      <w:pPr>
        <w:ind w:left="8480" w:hanging="720"/>
      </w:pPr>
      <w:rPr>
        <w:rFonts w:hint="default"/>
        <w:lang w:val="en-US" w:eastAsia="en-US" w:bidi="ar-SA"/>
      </w:rPr>
    </w:lvl>
  </w:abstractNum>
  <w:abstractNum w:abstractNumId="7" w15:restartNumberingAfterBreak="0">
    <w:nsid w:val="68265084"/>
    <w:multiLevelType w:val="hybridMultilevel"/>
    <w:tmpl w:val="32EE448E"/>
    <w:lvl w:ilvl="0" w:tplc="6DC81076">
      <w:start w:val="5"/>
      <w:numFmt w:val="decimal"/>
      <w:lvlText w:val="(%1)"/>
      <w:lvlJc w:val="left"/>
      <w:pPr>
        <w:ind w:left="0" w:hanging="411"/>
      </w:pPr>
      <w:rPr>
        <w:rFonts w:ascii="Cambria" w:eastAsia="Cambria" w:hAnsi="Cambria" w:cs="Cambria" w:hint="default"/>
        <w:b/>
        <w:bCs/>
        <w:i w:val="0"/>
        <w:iCs w:val="0"/>
        <w:dstrike/>
        <w:spacing w:val="-1"/>
        <w:w w:val="95"/>
        <w:sz w:val="26"/>
        <w:szCs w:val="26"/>
        <w:lang w:val="en-US" w:eastAsia="en-US" w:bidi="ar-SA"/>
      </w:rPr>
    </w:lvl>
    <w:lvl w:ilvl="1" w:tplc="01683E6E">
      <w:numFmt w:val="bullet"/>
      <w:lvlText w:val="•"/>
      <w:lvlJc w:val="left"/>
      <w:pPr>
        <w:ind w:left="1008" w:hanging="411"/>
      </w:pPr>
      <w:rPr>
        <w:rFonts w:hint="default"/>
        <w:lang w:val="en-US" w:eastAsia="en-US" w:bidi="ar-SA"/>
      </w:rPr>
    </w:lvl>
    <w:lvl w:ilvl="2" w:tplc="8D9867B2">
      <w:numFmt w:val="bullet"/>
      <w:lvlText w:val="•"/>
      <w:lvlJc w:val="left"/>
      <w:pPr>
        <w:ind w:left="2016" w:hanging="411"/>
      </w:pPr>
      <w:rPr>
        <w:rFonts w:hint="default"/>
        <w:lang w:val="en-US" w:eastAsia="en-US" w:bidi="ar-SA"/>
      </w:rPr>
    </w:lvl>
    <w:lvl w:ilvl="3" w:tplc="ABC2DC3A">
      <w:numFmt w:val="bullet"/>
      <w:lvlText w:val="•"/>
      <w:lvlJc w:val="left"/>
      <w:pPr>
        <w:ind w:left="3024" w:hanging="411"/>
      </w:pPr>
      <w:rPr>
        <w:rFonts w:hint="default"/>
        <w:lang w:val="en-US" w:eastAsia="en-US" w:bidi="ar-SA"/>
      </w:rPr>
    </w:lvl>
    <w:lvl w:ilvl="4" w:tplc="52D41DBA">
      <w:numFmt w:val="bullet"/>
      <w:lvlText w:val="•"/>
      <w:lvlJc w:val="left"/>
      <w:pPr>
        <w:ind w:left="4032" w:hanging="411"/>
      </w:pPr>
      <w:rPr>
        <w:rFonts w:hint="default"/>
        <w:lang w:val="en-US" w:eastAsia="en-US" w:bidi="ar-SA"/>
      </w:rPr>
    </w:lvl>
    <w:lvl w:ilvl="5" w:tplc="D6C00F32">
      <w:numFmt w:val="bullet"/>
      <w:lvlText w:val="•"/>
      <w:lvlJc w:val="left"/>
      <w:pPr>
        <w:ind w:left="5040" w:hanging="411"/>
      </w:pPr>
      <w:rPr>
        <w:rFonts w:hint="default"/>
        <w:lang w:val="en-US" w:eastAsia="en-US" w:bidi="ar-SA"/>
      </w:rPr>
    </w:lvl>
    <w:lvl w:ilvl="6" w:tplc="30C088C4">
      <w:numFmt w:val="bullet"/>
      <w:lvlText w:val="•"/>
      <w:lvlJc w:val="left"/>
      <w:pPr>
        <w:ind w:left="6048" w:hanging="411"/>
      </w:pPr>
      <w:rPr>
        <w:rFonts w:hint="default"/>
        <w:lang w:val="en-US" w:eastAsia="en-US" w:bidi="ar-SA"/>
      </w:rPr>
    </w:lvl>
    <w:lvl w:ilvl="7" w:tplc="3ED2892E">
      <w:numFmt w:val="bullet"/>
      <w:lvlText w:val="•"/>
      <w:lvlJc w:val="left"/>
      <w:pPr>
        <w:ind w:left="7056" w:hanging="411"/>
      </w:pPr>
      <w:rPr>
        <w:rFonts w:hint="default"/>
        <w:lang w:val="en-US" w:eastAsia="en-US" w:bidi="ar-SA"/>
      </w:rPr>
    </w:lvl>
    <w:lvl w:ilvl="8" w:tplc="538EC3E8">
      <w:numFmt w:val="bullet"/>
      <w:lvlText w:val="•"/>
      <w:lvlJc w:val="left"/>
      <w:pPr>
        <w:ind w:left="8064" w:hanging="411"/>
      </w:pPr>
      <w:rPr>
        <w:rFonts w:hint="default"/>
        <w:lang w:val="en-US" w:eastAsia="en-US" w:bidi="ar-SA"/>
      </w:rPr>
    </w:lvl>
  </w:abstractNum>
  <w:abstractNum w:abstractNumId="8" w15:restartNumberingAfterBreak="0">
    <w:nsid w:val="6E0A491E"/>
    <w:multiLevelType w:val="hybridMultilevel"/>
    <w:tmpl w:val="8C74D562"/>
    <w:lvl w:ilvl="0" w:tplc="BD32D3E6">
      <w:start w:val="1"/>
      <w:numFmt w:val="upperLetter"/>
      <w:lvlText w:val="(%1)"/>
      <w:lvlJc w:val="left"/>
      <w:pPr>
        <w:ind w:left="0" w:hanging="720"/>
      </w:pPr>
      <w:rPr>
        <w:rFonts w:ascii="Cambria" w:eastAsia="Cambria" w:hAnsi="Cambria" w:cs="Cambria" w:hint="default"/>
        <w:b/>
        <w:bCs/>
        <w:i w:val="0"/>
        <w:iCs w:val="0"/>
        <w:spacing w:val="-1"/>
        <w:w w:val="95"/>
        <w:sz w:val="26"/>
        <w:szCs w:val="26"/>
        <w:lang w:val="en-US" w:eastAsia="en-US" w:bidi="ar-SA"/>
      </w:rPr>
    </w:lvl>
    <w:lvl w:ilvl="1" w:tplc="C980BF8E">
      <w:start w:val="1"/>
      <w:numFmt w:val="decimal"/>
      <w:lvlText w:val="(%2)"/>
      <w:lvlJc w:val="left"/>
      <w:pPr>
        <w:ind w:left="0" w:hanging="720"/>
      </w:pPr>
      <w:rPr>
        <w:rFonts w:hint="default"/>
        <w:spacing w:val="-1"/>
        <w:w w:val="95"/>
        <w:lang w:val="en-US" w:eastAsia="en-US" w:bidi="ar-SA"/>
      </w:rPr>
    </w:lvl>
    <w:lvl w:ilvl="2" w:tplc="3C3C153A">
      <w:start w:val="1"/>
      <w:numFmt w:val="upperRoman"/>
      <w:lvlText w:val="(%3)"/>
      <w:lvlJc w:val="left"/>
      <w:pPr>
        <w:ind w:left="0" w:hanging="720"/>
      </w:pPr>
      <w:rPr>
        <w:rFonts w:ascii="Cambria" w:eastAsia="Cambria" w:hAnsi="Cambria" w:cs="Cambria" w:hint="default"/>
        <w:b/>
        <w:bCs/>
        <w:i w:val="0"/>
        <w:iCs w:val="0"/>
        <w:spacing w:val="-1"/>
        <w:w w:val="95"/>
        <w:sz w:val="26"/>
        <w:szCs w:val="26"/>
        <w:lang w:val="en-US" w:eastAsia="en-US" w:bidi="ar-SA"/>
      </w:rPr>
    </w:lvl>
    <w:lvl w:ilvl="3" w:tplc="95348028">
      <w:numFmt w:val="bullet"/>
      <w:lvlText w:val="•"/>
      <w:lvlJc w:val="left"/>
      <w:pPr>
        <w:ind w:left="3920" w:hanging="720"/>
      </w:pPr>
      <w:rPr>
        <w:rFonts w:hint="default"/>
        <w:lang w:val="en-US" w:eastAsia="en-US" w:bidi="ar-SA"/>
      </w:rPr>
    </w:lvl>
    <w:lvl w:ilvl="4" w:tplc="DDA0BDD0">
      <w:numFmt w:val="bullet"/>
      <w:lvlText w:val="•"/>
      <w:lvlJc w:val="left"/>
      <w:pPr>
        <w:ind w:left="4800" w:hanging="720"/>
      </w:pPr>
      <w:rPr>
        <w:rFonts w:hint="default"/>
        <w:lang w:val="en-US" w:eastAsia="en-US" w:bidi="ar-SA"/>
      </w:rPr>
    </w:lvl>
    <w:lvl w:ilvl="5" w:tplc="7F7648FC">
      <w:numFmt w:val="bullet"/>
      <w:lvlText w:val="•"/>
      <w:lvlJc w:val="left"/>
      <w:pPr>
        <w:ind w:left="5680" w:hanging="720"/>
      </w:pPr>
      <w:rPr>
        <w:rFonts w:hint="default"/>
        <w:lang w:val="en-US" w:eastAsia="en-US" w:bidi="ar-SA"/>
      </w:rPr>
    </w:lvl>
    <w:lvl w:ilvl="6" w:tplc="6FEAF98C">
      <w:numFmt w:val="bullet"/>
      <w:lvlText w:val="•"/>
      <w:lvlJc w:val="left"/>
      <w:pPr>
        <w:ind w:left="6560" w:hanging="720"/>
      </w:pPr>
      <w:rPr>
        <w:rFonts w:hint="default"/>
        <w:lang w:val="en-US" w:eastAsia="en-US" w:bidi="ar-SA"/>
      </w:rPr>
    </w:lvl>
    <w:lvl w:ilvl="7" w:tplc="27FA15A0">
      <w:numFmt w:val="bullet"/>
      <w:lvlText w:val="•"/>
      <w:lvlJc w:val="left"/>
      <w:pPr>
        <w:ind w:left="7440" w:hanging="720"/>
      </w:pPr>
      <w:rPr>
        <w:rFonts w:hint="default"/>
        <w:lang w:val="en-US" w:eastAsia="en-US" w:bidi="ar-SA"/>
      </w:rPr>
    </w:lvl>
    <w:lvl w:ilvl="8" w:tplc="E16815DE">
      <w:numFmt w:val="bullet"/>
      <w:lvlText w:val="•"/>
      <w:lvlJc w:val="left"/>
      <w:pPr>
        <w:ind w:left="8320" w:hanging="720"/>
      </w:pPr>
      <w:rPr>
        <w:rFonts w:hint="default"/>
        <w:lang w:val="en-US" w:eastAsia="en-US" w:bidi="ar-SA"/>
      </w:rPr>
    </w:lvl>
  </w:abstractNum>
  <w:abstractNum w:abstractNumId="9" w15:restartNumberingAfterBreak="0">
    <w:nsid w:val="7D044C29"/>
    <w:multiLevelType w:val="hybridMultilevel"/>
    <w:tmpl w:val="1C5C6A0A"/>
    <w:lvl w:ilvl="0" w:tplc="9078D454">
      <w:start w:val="1"/>
      <w:numFmt w:val="decimal"/>
      <w:lvlText w:val="(%1)"/>
      <w:lvlJc w:val="left"/>
      <w:pPr>
        <w:ind w:left="0" w:hanging="720"/>
      </w:pPr>
      <w:rPr>
        <w:rFonts w:ascii="Cambria" w:eastAsia="Cambria" w:hAnsi="Cambria" w:cs="Cambria" w:hint="default"/>
        <w:b/>
        <w:bCs/>
        <w:i w:val="0"/>
        <w:iCs w:val="0"/>
        <w:dstrike/>
        <w:spacing w:val="-1"/>
        <w:w w:val="95"/>
        <w:sz w:val="26"/>
        <w:szCs w:val="26"/>
        <w:lang w:val="en-US" w:eastAsia="en-US" w:bidi="ar-SA"/>
      </w:rPr>
    </w:lvl>
    <w:lvl w:ilvl="1" w:tplc="1598DE46">
      <w:numFmt w:val="bullet"/>
      <w:lvlText w:val="•"/>
      <w:lvlJc w:val="left"/>
      <w:pPr>
        <w:ind w:left="1008" w:hanging="720"/>
      </w:pPr>
      <w:rPr>
        <w:rFonts w:hint="default"/>
        <w:lang w:val="en-US" w:eastAsia="en-US" w:bidi="ar-SA"/>
      </w:rPr>
    </w:lvl>
    <w:lvl w:ilvl="2" w:tplc="AECC5074">
      <w:numFmt w:val="bullet"/>
      <w:lvlText w:val="•"/>
      <w:lvlJc w:val="left"/>
      <w:pPr>
        <w:ind w:left="2016" w:hanging="720"/>
      </w:pPr>
      <w:rPr>
        <w:rFonts w:hint="default"/>
        <w:lang w:val="en-US" w:eastAsia="en-US" w:bidi="ar-SA"/>
      </w:rPr>
    </w:lvl>
    <w:lvl w:ilvl="3" w:tplc="E1C87336">
      <w:numFmt w:val="bullet"/>
      <w:lvlText w:val="•"/>
      <w:lvlJc w:val="left"/>
      <w:pPr>
        <w:ind w:left="3024" w:hanging="720"/>
      </w:pPr>
      <w:rPr>
        <w:rFonts w:hint="default"/>
        <w:lang w:val="en-US" w:eastAsia="en-US" w:bidi="ar-SA"/>
      </w:rPr>
    </w:lvl>
    <w:lvl w:ilvl="4" w:tplc="737A8C5C">
      <w:numFmt w:val="bullet"/>
      <w:lvlText w:val="•"/>
      <w:lvlJc w:val="left"/>
      <w:pPr>
        <w:ind w:left="4032" w:hanging="720"/>
      </w:pPr>
      <w:rPr>
        <w:rFonts w:hint="default"/>
        <w:lang w:val="en-US" w:eastAsia="en-US" w:bidi="ar-SA"/>
      </w:rPr>
    </w:lvl>
    <w:lvl w:ilvl="5" w:tplc="0EEA73B0">
      <w:numFmt w:val="bullet"/>
      <w:lvlText w:val="•"/>
      <w:lvlJc w:val="left"/>
      <w:pPr>
        <w:ind w:left="5040" w:hanging="720"/>
      </w:pPr>
      <w:rPr>
        <w:rFonts w:hint="default"/>
        <w:lang w:val="en-US" w:eastAsia="en-US" w:bidi="ar-SA"/>
      </w:rPr>
    </w:lvl>
    <w:lvl w:ilvl="6" w:tplc="83FCEF68">
      <w:numFmt w:val="bullet"/>
      <w:lvlText w:val="•"/>
      <w:lvlJc w:val="left"/>
      <w:pPr>
        <w:ind w:left="6048" w:hanging="720"/>
      </w:pPr>
      <w:rPr>
        <w:rFonts w:hint="default"/>
        <w:lang w:val="en-US" w:eastAsia="en-US" w:bidi="ar-SA"/>
      </w:rPr>
    </w:lvl>
    <w:lvl w:ilvl="7" w:tplc="F6AE13E8">
      <w:numFmt w:val="bullet"/>
      <w:lvlText w:val="•"/>
      <w:lvlJc w:val="left"/>
      <w:pPr>
        <w:ind w:left="7056" w:hanging="720"/>
      </w:pPr>
      <w:rPr>
        <w:rFonts w:hint="default"/>
        <w:lang w:val="en-US" w:eastAsia="en-US" w:bidi="ar-SA"/>
      </w:rPr>
    </w:lvl>
    <w:lvl w:ilvl="8" w:tplc="291A338E">
      <w:numFmt w:val="bullet"/>
      <w:lvlText w:val="•"/>
      <w:lvlJc w:val="left"/>
      <w:pPr>
        <w:ind w:left="8064" w:hanging="720"/>
      </w:pPr>
      <w:rPr>
        <w:rFonts w:hint="default"/>
        <w:lang w:val="en-US" w:eastAsia="en-US" w:bidi="ar-SA"/>
      </w:rPr>
    </w:lvl>
  </w:abstractNum>
  <w:abstractNum w:abstractNumId="10" w15:restartNumberingAfterBreak="0">
    <w:nsid w:val="7E3D4ABB"/>
    <w:multiLevelType w:val="hybridMultilevel"/>
    <w:tmpl w:val="6B287738"/>
    <w:lvl w:ilvl="0" w:tplc="37BC980A">
      <w:start w:val="13"/>
      <w:numFmt w:val="decimal"/>
      <w:lvlText w:val="(%1)"/>
      <w:lvlJc w:val="left"/>
      <w:pPr>
        <w:ind w:left="2160" w:hanging="720"/>
      </w:pPr>
      <w:rPr>
        <w:rFonts w:ascii="Cambria" w:eastAsia="Cambria" w:hAnsi="Cambria" w:cs="Cambria" w:hint="default"/>
        <w:b/>
        <w:bCs/>
        <w:i w:val="0"/>
        <w:iCs w:val="0"/>
        <w:spacing w:val="-1"/>
        <w:w w:val="95"/>
        <w:sz w:val="26"/>
        <w:szCs w:val="26"/>
        <w:u w:val="single" w:color="000000"/>
        <w:lang w:val="en-US" w:eastAsia="en-US" w:bidi="ar-SA"/>
      </w:rPr>
    </w:lvl>
    <w:lvl w:ilvl="1" w:tplc="51348EEE">
      <w:numFmt w:val="bullet"/>
      <w:lvlText w:val="•"/>
      <w:lvlJc w:val="left"/>
      <w:pPr>
        <w:ind w:left="2952" w:hanging="720"/>
      </w:pPr>
      <w:rPr>
        <w:rFonts w:hint="default"/>
        <w:lang w:val="en-US" w:eastAsia="en-US" w:bidi="ar-SA"/>
      </w:rPr>
    </w:lvl>
    <w:lvl w:ilvl="2" w:tplc="C33C683E">
      <w:numFmt w:val="bullet"/>
      <w:lvlText w:val="•"/>
      <w:lvlJc w:val="left"/>
      <w:pPr>
        <w:ind w:left="3744" w:hanging="720"/>
      </w:pPr>
      <w:rPr>
        <w:rFonts w:hint="default"/>
        <w:lang w:val="en-US" w:eastAsia="en-US" w:bidi="ar-SA"/>
      </w:rPr>
    </w:lvl>
    <w:lvl w:ilvl="3" w:tplc="897250C6">
      <w:numFmt w:val="bullet"/>
      <w:lvlText w:val="•"/>
      <w:lvlJc w:val="left"/>
      <w:pPr>
        <w:ind w:left="4536" w:hanging="720"/>
      </w:pPr>
      <w:rPr>
        <w:rFonts w:hint="default"/>
        <w:lang w:val="en-US" w:eastAsia="en-US" w:bidi="ar-SA"/>
      </w:rPr>
    </w:lvl>
    <w:lvl w:ilvl="4" w:tplc="1ED8C102">
      <w:numFmt w:val="bullet"/>
      <w:lvlText w:val="•"/>
      <w:lvlJc w:val="left"/>
      <w:pPr>
        <w:ind w:left="5328" w:hanging="720"/>
      </w:pPr>
      <w:rPr>
        <w:rFonts w:hint="default"/>
        <w:lang w:val="en-US" w:eastAsia="en-US" w:bidi="ar-SA"/>
      </w:rPr>
    </w:lvl>
    <w:lvl w:ilvl="5" w:tplc="1088AAEA">
      <w:numFmt w:val="bullet"/>
      <w:lvlText w:val="•"/>
      <w:lvlJc w:val="left"/>
      <w:pPr>
        <w:ind w:left="6120" w:hanging="720"/>
      </w:pPr>
      <w:rPr>
        <w:rFonts w:hint="default"/>
        <w:lang w:val="en-US" w:eastAsia="en-US" w:bidi="ar-SA"/>
      </w:rPr>
    </w:lvl>
    <w:lvl w:ilvl="6" w:tplc="7398E734">
      <w:numFmt w:val="bullet"/>
      <w:lvlText w:val="•"/>
      <w:lvlJc w:val="left"/>
      <w:pPr>
        <w:ind w:left="6912" w:hanging="720"/>
      </w:pPr>
      <w:rPr>
        <w:rFonts w:hint="default"/>
        <w:lang w:val="en-US" w:eastAsia="en-US" w:bidi="ar-SA"/>
      </w:rPr>
    </w:lvl>
    <w:lvl w:ilvl="7" w:tplc="73283F00">
      <w:numFmt w:val="bullet"/>
      <w:lvlText w:val="•"/>
      <w:lvlJc w:val="left"/>
      <w:pPr>
        <w:ind w:left="7704" w:hanging="720"/>
      </w:pPr>
      <w:rPr>
        <w:rFonts w:hint="default"/>
        <w:lang w:val="en-US" w:eastAsia="en-US" w:bidi="ar-SA"/>
      </w:rPr>
    </w:lvl>
    <w:lvl w:ilvl="8" w:tplc="4B2C4500">
      <w:numFmt w:val="bullet"/>
      <w:lvlText w:val="•"/>
      <w:lvlJc w:val="left"/>
      <w:pPr>
        <w:ind w:left="8496" w:hanging="720"/>
      </w:pPr>
      <w:rPr>
        <w:rFonts w:hint="default"/>
        <w:lang w:val="en-US" w:eastAsia="en-US" w:bidi="ar-SA"/>
      </w:rPr>
    </w:lvl>
  </w:abstractNum>
  <w:num w:numId="1" w16cid:durableId="284625092">
    <w:abstractNumId w:val="10"/>
  </w:num>
  <w:num w:numId="2" w16cid:durableId="1286348603">
    <w:abstractNumId w:val="3"/>
  </w:num>
  <w:num w:numId="3" w16cid:durableId="714038775">
    <w:abstractNumId w:val="7"/>
  </w:num>
  <w:num w:numId="4" w16cid:durableId="191387637">
    <w:abstractNumId w:val="8"/>
  </w:num>
  <w:num w:numId="5" w16cid:durableId="27032190">
    <w:abstractNumId w:val="5"/>
  </w:num>
  <w:num w:numId="6" w16cid:durableId="1208181449">
    <w:abstractNumId w:val="1"/>
  </w:num>
  <w:num w:numId="7" w16cid:durableId="251550909">
    <w:abstractNumId w:val="0"/>
  </w:num>
  <w:num w:numId="8" w16cid:durableId="629482229">
    <w:abstractNumId w:val="9"/>
  </w:num>
  <w:num w:numId="9" w16cid:durableId="975456568">
    <w:abstractNumId w:val="4"/>
  </w:num>
  <w:num w:numId="10" w16cid:durableId="968242280">
    <w:abstractNumId w:val="6"/>
  </w:num>
  <w:num w:numId="11" w16cid:durableId="21176762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0B5024"/>
    <w:rsid w:val="0002456F"/>
    <w:rsid w:val="000B5024"/>
    <w:rsid w:val="0010460B"/>
    <w:rsid w:val="004B7DE5"/>
    <w:rsid w:val="005D1332"/>
    <w:rsid w:val="005F21C9"/>
    <w:rsid w:val="006E3EE8"/>
    <w:rsid w:val="00A53570"/>
    <w:rsid w:val="00ED27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7FD5ED"/>
  <w15:docId w15:val="{8A585C73-AF74-427B-A5D6-2FC2938C9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6"/>
      <w:szCs w:val="26"/>
    </w:rPr>
  </w:style>
  <w:style w:type="paragraph" w:styleId="ListParagraph">
    <w:name w:val="List Paragraph"/>
    <w:basedOn w:val="Normal"/>
    <w:uiPriority w:val="1"/>
    <w:qFormat/>
    <w:pPr>
      <w:ind w:firstLine="144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8</Pages>
  <Words>1740</Words>
  <Characters>9922</Characters>
  <Application>Microsoft Office Word</Application>
  <DocSecurity>0</DocSecurity>
  <Lines>82</Lines>
  <Paragraphs>23</Paragraphs>
  <ScaleCrop>false</ScaleCrop>
  <Company/>
  <LinksUpToDate>false</LinksUpToDate>
  <CharactersWithSpaces>11639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 Regular Session  - Senate Bill 720 Chapter</dc:title>
  <dc:creator>Maryland General Assembly</dc:creator>
  <cp:lastModifiedBy>Alfred Maneki</cp:lastModifiedBy>
  <cp:revision>7</cp:revision>
  <dcterms:created xsi:type="dcterms:W3CDTF">2026-08-07T17:06:00Z</dcterms:created>
  <dcterms:modified xsi:type="dcterms:W3CDTF">2026-08-07T17:14:00Z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2026-05-26T00:00:00Z</vt:filetime>
  </property>
  <property fmtid="{D5CDD505-2E9C-101B-9397-08002B2CF9AE}" pid="3" name="Creator">
    <vt:lpwstr>Microsoft® Word 2013</vt:lpwstr>
  </property>
  <property fmtid="{D5CDD505-2E9C-101B-9397-08002B2CF9AE}" pid="4" name="LastSaved">
    <vt:filetime>2026-08-07T00:00:00Z</vt:filetime>
  </property>
  <property fmtid="{D5CDD505-2E9C-101B-9397-08002B2CF9AE}" pid="5" name="Producer">
    <vt:lpwstr>Microsoft® Word 2013</vt:lpwstr>
  </property>
</Properties>
</file>